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6803D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1–2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Pr="00A24278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4"/>
          <w:szCs w:val="32"/>
        </w:rPr>
      </w:pPr>
      <w:r w:rsidRPr="00A24278">
        <w:rPr>
          <w:rFonts w:ascii="TimesNewRomanPS-BoldMT" w:hAnsi="TimesNewRomanPS-BoldMT"/>
          <w:b/>
          <w:bCs/>
          <w:color w:val="000000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lastRenderedPageBreak/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lastRenderedPageBreak/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lastRenderedPageBreak/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E76A1E" w:rsidRDefault="00DF6189">
      <w:pPr>
        <w:pStyle w:val="3"/>
        <w:spacing w:before="88"/>
        <w:ind w:left="1384" w:right="691"/>
        <w:jc w:val="center"/>
      </w:pPr>
      <w:bookmarkStart w:id="2" w:name="_bookmark2"/>
      <w:bookmarkStart w:id="3" w:name="_bookmark3"/>
      <w:bookmarkEnd w:id="2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lastRenderedPageBreak/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lastRenderedPageBreak/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A24278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  <w:r w:rsidR="00A24278">
        <w:t xml:space="preserve"> </w:t>
      </w: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 w:rsidP="00A24278">
      <w:pPr>
        <w:pStyle w:val="3"/>
        <w:spacing w:before="0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5276E2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bookmarkStart w:id="7" w:name="_GoBack"/>
      <w:bookmarkEnd w:id="7"/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Style w:val="a6"/>
        <w:tblW w:w="0" w:type="auto"/>
        <w:tblLayout w:type="fixed"/>
        <w:tblLook w:val="04A0"/>
      </w:tblPr>
      <w:tblGrid>
        <w:gridCol w:w="3085"/>
        <w:gridCol w:w="4438"/>
        <w:gridCol w:w="3704"/>
        <w:gridCol w:w="1134"/>
        <w:gridCol w:w="1134"/>
        <w:gridCol w:w="1134"/>
        <w:gridCol w:w="1134"/>
      </w:tblGrid>
      <w:tr w:rsidR="0051495A" w:rsidRPr="005E1212" w:rsidTr="0051495A">
        <w:trPr>
          <w:trHeight w:val="915"/>
        </w:trPr>
        <w:tc>
          <w:tcPr>
            <w:tcW w:w="3085" w:type="dxa"/>
            <w:vMerge w:val="restart"/>
          </w:tcPr>
          <w:p w:rsidR="0051495A" w:rsidRDefault="0051495A" w:rsidP="00C60C3E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  <w:vMerge w:val="restart"/>
          </w:tcPr>
          <w:p w:rsidR="0051495A" w:rsidRDefault="0051495A" w:rsidP="00C60C3E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704" w:type="dxa"/>
            <w:vMerge w:val="restart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51495A" w:rsidRPr="005E1212" w:rsidRDefault="0051495A" w:rsidP="00C60C3E">
            <w:r w:rsidRPr="005E1212">
              <w:t xml:space="preserve">Электронные </w:t>
            </w:r>
            <w:proofErr w:type="spellStart"/>
            <w:proofErr w:type="gramStart"/>
            <w:r w:rsidRPr="005E1212">
              <w:t>цифро</w:t>
            </w:r>
            <w:r>
              <w:t>-</w:t>
            </w:r>
            <w:r w:rsidRPr="005E1212">
              <w:t>вые</w:t>
            </w:r>
            <w:proofErr w:type="spellEnd"/>
            <w:proofErr w:type="gramEnd"/>
            <w:r w:rsidRPr="005E1212">
              <w:t xml:space="preserve"> образовательные ресурсы</w:t>
            </w:r>
          </w:p>
        </w:tc>
        <w:tc>
          <w:tcPr>
            <w:tcW w:w="2268" w:type="dxa"/>
            <w:gridSpan w:val="2"/>
          </w:tcPr>
          <w:p w:rsidR="0051495A" w:rsidRDefault="0051495A" w:rsidP="00C60C3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51495A" w:rsidRPr="005E1212" w:rsidRDefault="0051495A" w:rsidP="00C60C3E">
            <w:pPr>
              <w:pStyle w:val="TableParagraph"/>
              <w:spacing w:line="276" w:lineRule="auto"/>
              <w:ind w:left="11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E1212">
              <w:rPr>
                <w:sz w:val="24"/>
                <w:szCs w:val="24"/>
              </w:rPr>
              <w:t>Приме</w:t>
            </w:r>
            <w:r>
              <w:rPr>
                <w:sz w:val="24"/>
                <w:szCs w:val="24"/>
              </w:rPr>
              <w:t>-</w:t>
            </w:r>
            <w:r w:rsidRPr="005E1212">
              <w:rPr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51495A" w:rsidTr="0051495A">
        <w:trPr>
          <w:trHeight w:val="855"/>
        </w:trPr>
        <w:tc>
          <w:tcPr>
            <w:tcW w:w="3085" w:type="dxa"/>
            <w:vMerge/>
          </w:tcPr>
          <w:p w:rsidR="0051495A" w:rsidRDefault="0051495A" w:rsidP="00C60C3E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</w:p>
        </w:tc>
        <w:tc>
          <w:tcPr>
            <w:tcW w:w="4438" w:type="dxa"/>
            <w:vMerge/>
          </w:tcPr>
          <w:p w:rsidR="0051495A" w:rsidRDefault="0051495A" w:rsidP="00C60C3E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3704" w:type="dxa"/>
            <w:vMerge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51495A" w:rsidRPr="005E1212" w:rsidRDefault="0051495A" w:rsidP="00C60C3E"/>
        </w:tc>
        <w:tc>
          <w:tcPr>
            <w:tcW w:w="1134" w:type="dxa"/>
          </w:tcPr>
          <w:p w:rsidR="0051495A" w:rsidRPr="005E1212" w:rsidRDefault="0051495A" w:rsidP="00C60C3E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 w:rsidRPr="005E1212">
              <w:rPr>
                <w:sz w:val="28"/>
              </w:rPr>
              <w:t>По плану</w:t>
            </w:r>
          </w:p>
        </w:tc>
        <w:tc>
          <w:tcPr>
            <w:tcW w:w="1134" w:type="dxa"/>
          </w:tcPr>
          <w:p w:rsidR="0051495A" w:rsidRPr="005E1212" w:rsidRDefault="0051495A" w:rsidP="00C60C3E">
            <w:pPr>
              <w:pStyle w:val="TableParagraph"/>
              <w:spacing w:line="276" w:lineRule="auto"/>
              <w:ind w:left="113"/>
              <w:jc w:val="center"/>
              <w:rPr>
                <w:sz w:val="28"/>
              </w:rPr>
            </w:pPr>
            <w:r w:rsidRPr="005E1212">
              <w:rPr>
                <w:sz w:val="28"/>
              </w:rPr>
              <w:t>По факту</w:t>
            </w:r>
          </w:p>
        </w:tc>
        <w:tc>
          <w:tcPr>
            <w:tcW w:w="1134" w:type="dxa"/>
            <w:vMerge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  <w:jc w:val="center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Знания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–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ценность,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которая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необходима не только каждому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человеку,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но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всему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обществу.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Наша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страна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предоставляет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любому ребёнку возможность с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6,5</w:t>
            </w:r>
            <w:r w:rsidRPr="00D54258">
              <w:rPr>
                <w:spacing w:val="-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лет</w:t>
            </w:r>
            <w:r w:rsidRPr="00D54258">
              <w:rPr>
                <w:spacing w:val="-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учиться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 школе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Знания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–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основа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успешного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развития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человека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 общества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видеоролика</w:t>
            </w:r>
            <w:r w:rsidRPr="00D54258">
              <w:rPr>
                <w:spacing w:val="-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Дне</w:t>
            </w:r>
            <w:r w:rsidRPr="00D54258">
              <w:rPr>
                <w:spacing w:val="-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знаний</w:t>
            </w:r>
            <w:r w:rsidRPr="00D54258">
              <w:rPr>
                <w:spacing w:val="-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</w:t>
            </w:r>
            <w:r w:rsidRPr="00D54258">
              <w:rPr>
                <w:spacing w:val="-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традициях</w:t>
            </w:r>
            <w:r w:rsidRPr="00D54258">
              <w:rPr>
                <w:spacing w:val="-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этого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праздника.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Участие в эвристической беседе: традиции нашей школы, обсуждение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вопросов:</w:t>
            </w:r>
            <w:r w:rsidRPr="00D54258">
              <w:rPr>
                <w:spacing w:val="-8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«Почему</w:t>
            </w:r>
            <w:r w:rsidRPr="00D54258">
              <w:rPr>
                <w:spacing w:val="-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важно</w:t>
            </w:r>
            <w:r w:rsidRPr="00D54258">
              <w:rPr>
                <w:spacing w:val="-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учиться?</w:t>
            </w:r>
            <w:r w:rsidRPr="00D54258">
              <w:rPr>
                <w:spacing w:val="-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Как</w:t>
            </w:r>
            <w:r w:rsidRPr="00D54258">
              <w:rPr>
                <w:spacing w:val="-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быть,</w:t>
            </w:r>
            <w:r w:rsidRPr="00D54258">
              <w:rPr>
                <w:spacing w:val="-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если</w:t>
            </w:r>
            <w:r w:rsidRPr="00D54258">
              <w:rPr>
                <w:spacing w:val="-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что-то</w:t>
            </w:r>
            <w:r w:rsidRPr="00D54258">
              <w:rPr>
                <w:spacing w:val="-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не</w:t>
            </w:r>
            <w:r w:rsidRPr="00D54258">
              <w:rPr>
                <w:spacing w:val="-8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знаешь</w:t>
            </w:r>
            <w:r w:rsidRPr="00D54258">
              <w:rPr>
                <w:spacing w:val="-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или</w:t>
            </w:r>
            <w:r w:rsidRPr="00D54258">
              <w:rPr>
                <w:spacing w:val="-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не</w:t>
            </w:r>
            <w:r w:rsidRPr="00D54258">
              <w:rPr>
                <w:spacing w:val="-68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умеешь?» и</w:t>
            </w:r>
            <w:r w:rsidRPr="00D54258">
              <w:rPr>
                <w:spacing w:val="-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др.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pacing w:val="-1"/>
                <w:sz w:val="28"/>
                <w:szCs w:val="28"/>
              </w:rPr>
              <w:t>Рассматривание</w:t>
            </w:r>
            <w:r w:rsidRPr="00D54258">
              <w:rPr>
                <w:spacing w:val="-17"/>
                <w:sz w:val="28"/>
                <w:szCs w:val="28"/>
              </w:rPr>
              <w:t xml:space="preserve"> </w:t>
            </w:r>
            <w:r w:rsidRPr="00D54258">
              <w:rPr>
                <w:spacing w:val="-1"/>
                <w:sz w:val="28"/>
                <w:szCs w:val="28"/>
              </w:rPr>
              <w:t>репродукций</w:t>
            </w:r>
            <w:r w:rsidRPr="00D54258">
              <w:rPr>
                <w:spacing w:val="-1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картин</w:t>
            </w:r>
            <w:r w:rsidRPr="00D54258">
              <w:rPr>
                <w:spacing w:val="-15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</w:t>
            </w:r>
            <w:r w:rsidRPr="00D54258">
              <w:rPr>
                <w:spacing w:val="-1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школе</w:t>
            </w:r>
            <w:r w:rsidRPr="00D54258">
              <w:rPr>
                <w:spacing w:val="-1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прошлых</w:t>
            </w:r>
            <w:r w:rsidRPr="00D54258">
              <w:rPr>
                <w:spacing w:val="-1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веков,</w:t>
            </w:r>
            <w:r w:rsidRPr="00D54258">
              <w:rPr>
                <w:spacing w:val="-1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сравнение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 современной школой. Например: В. Маковский «В сельской школе»; Н.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Богданов-Бельский</w:t>
            </w:r>
            <w:r w:rsidRPr="00D54258">
              <w:rPr>
                <w:spacing w:val="-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«Сельская</w:t>
            </w:r>
            <w:r w:rsidRPr="00D54258">
              <w:rPr>
                <w:spacing w:val="-5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школа»,</w:t>
            </w:r>
            <w:r w:rsidRPr="00D54258">
              <w:rPr>
                <w:spacing w:val="-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«Устный</w:t>
            </w:r>
            <w:r w:rsidRPr="00D54258">
              <w:rPr>
                <w:spacing w:val="-5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счет.</w:t>
            </w:r>
            <w:r w:rsidRPr="00D54258">
              <w:rPr>
                <w:spacing w:val="-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Народная</w:t>
            </w:r>
            <w:r w:rsidRPr="00D54258">
              <w:rPr>
                <w:spacing w:val="-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школа»;</w:t>
            </w:r>
            <w:r w:rsidRPr="00D54258">
              <w:rPr>
                <w:spacing w:val="-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Б.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Кустодиев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«Земская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школа»;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А.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Максимов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</w:t>
            </w:r>
            <w:proofErr w:type="gramStart"/>
            <w:r w:rsidRPr="00D54258">
              <w:rPr>
                <w:sz w:val="28"/>
                <w:szCs w:val="28"/>
              </w:rPr>
              <w:t>Книжное</w:t>
            </w:r>
            <w:proofErr w:type="gramEnd"/>
            <w:r w:rsidRPr="00D542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54258">
              <w:rPr>
                <w:sz w:val="28"/>
                <w:szCs w:val="28"/>
              </w:rPr>
              <w:lastRenderedPageBreak/>
              <w:t>научение</w:t>
            </w:r>
            <w:proofErr w:type="spellEnd"/>
            <w:r w:rsidRPr="00D54258">
              <w:rPr>
                <w:sz w:val="28"/>
                <w:szCs w:val="28"/>
              </w:rPr>
              <w:t>»;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А.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Морозов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«Сельская</w:t>
            </w:r>
            <w:r w:rsidRPr="00D54258">
              <w:rPr>
                <w:spacing w:val="-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школа» (на</w:t>
            </w:r>
            <w:r w:rsidRPr="00D54258">
              <w:rPr>
                <w:spacing w:val="-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выбор)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Участие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коллективной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игре-путешествии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(игре-соревновании),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разгадывании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загадок</w:t>
            </w:r>
          </w:p>
        </w:tc>
        <w:tc>
          <w:tcPr>
            <w:tcW w:w="1134" w:type="dxa"/>
          </w:tcPr>
          <w:p w:rsidR="0051495A" w:rsidRPr="00A77A0F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8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  <w:r w:rsidR="0051495A"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04.09</w:t>
            </w:r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pacing w:val="-1"/>
                <w:sz w:val="28"/>
                <w:szCs w:val="28"/>
              </w:rPr>
              <w:t>Любовь</w:t>
            </w:r>
            <w:r w:rsidRPr="00D54258">
              <w:rPr>
                <w:spacing w:val="-16"/>
                <w:sz w:val="28"/>
                <w:szCs w:val="28"/>
              </w:rPr>
              <w:t xml:space="preserve"> </w:t>
            </w:r>
            <w:r w:rsidRPr="00D54258">
              <w:rPr>
                <w:spacing w:val="-1"/>
                <w:sz w:val="28"/>
                <w:szCs w:val="28"/>
              </w:rPr>
              <w:t>к</w:t>
            </w:r>
            <w:r w:rsidRPr="00D54258">
              <w:rPr>
                <w:spacing w:val="-15"/>
                <w:sz w:val="28"/>
                <w:szCs w:val="28"/>
              </w:rPr>
              <w:t xml:space="preserve"> </w:t>
            </w:r>
            <w:r w:rsidRPr="00D54258">
              <w:rPr>
                <w:spacing w:val="-1"/>
                <w:sz w:val="28"/>
                <w:szCs w:val="28"/>
              </w:rPr>
              <w:t>Родине,</w:t>
            </w:r>
            <w:r w:rsidRPr="00D54258">
              <w:rPr>
                <w:spacing w:val="-16"/>
                <w:sz w:val="28"/>
                <w:szCs w:val="28"/>
              </w:rPr>
              <w:t xml:space="preserve"> </w:t>
            </w:r>
            <w:r w:rsidRPr="00D54258">
              <w:rPr>
                <w:spacing w:val="-1"/>
                <w:sz w:val="28"/>
                <w:szCs w:val="28"/>
              </w:rPr>
              <w:t>патриотизм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– качества гражданина России.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 xml:space="preserve">Любовь  </w:t>
            </w:r>
            <w:r w:rsidRPr="00D54258">
              <w:rPr>
                <w:spacing w:val="4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 xml:space="preserve">к  </w:t>
            </w:r>
            <w:r w:rsidRPr="00D54258">
              <w:rPr>
                <w:spacing w:val="4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 xml:space="preserve">родному  </w:t>
            </w:r>
            <w:r w:rsidRPr="00D54258">
              <w:rPr>
                <w:spacing w:val="4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краю,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способность</w:t>
            </w:r>
            <w:r w:rsidRPr="00D54258">
              <w:rPr>
                <w:sz w:val="28"/>
                <w:szCs w:val="28"/>
              </w:rPr>
              <w:tab/>
            </w:r>
            <w:r w:rsidRPr="00D54258">
              <w:rPr>
                <w:spacing w:val="-1"/>
                <w:sz w:val="28"/>
                <w:szCs w:val="28"/>
              </w:rPr>
              <w:t>любоваться</w:t>
            </w:r>
            <w:r w:rsidRPr="00D54258">
              <w:rPr>
                <w:spacing w:val="-68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природой,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беречь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её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–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часть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любви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Отчизне.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и обсуждение видеоматериалов «Россия – от края до края»: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природа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разных</w:t>
            </w:r>
            <w:r w:rsidRPr="00D54258">
              <w:rPr>
                <w:spacing w:val="-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уголков страны.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Работа с иллюстрациями: узнавание по фотографиям городов России.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Достопримечательности Москвы.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Беседа: «В каких местах России тебе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хотелось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бы побывать?»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Интерактивная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игра-соревнование: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«Знаем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ли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мы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свой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край»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(с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использованием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иллюстраций)</w:t>
            </w:r>
          </w:p>
        </w:tc>
        <w:tc>
          <w:tcPr>
            <w:tcW w:w="1134" w:type="dxa"/>
          </w:tcPr>
          <w:p w:rsidR="0051495A" w:rsidRPr="00A77A0F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9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11.09</w:t>
            </w:r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Героизм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советских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людей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годы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Великой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Отечественной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войны.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Участие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молодежи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защите Родины от фашизма. Зоя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Космодемьянская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–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первая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женщина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–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Герой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Советского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lastRenderedPageBreak/>
              <w:t>Союза</w:t>
            </w:r>
            <w:r w:rsidRPr="00D54258">
              <w:rPr>
                <w:spacing w:val="-15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за</w:t>
            </w:r>
            <w:r w:rsidRPr="00D54258">
              <w:rPr>
                <w:spacing w:val="-1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подвиги</w:t>
            </w:r>
            <w:r w:rsidRPr="00D54258">
              <w:rPr>
                <w:spacing w:val="-15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во</w:t>
            </w:r>
            <w:r w:rsidRPr="00D54258">
              <w:rPr>
                <w:spacing w:val="-1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время</w:t>
            </w:r>
            <w:r w:rsidRPr="00D54258">
              <w:rPr>
                <w:spacing w:val="-15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ВОВ.</w:t>
            </w:r>
            <w:r w:rsidRPr="00D54258">
              <w:rPr>
                <w:spacing w:val="-68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Качества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юной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участницы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диверсионной</w:t>
            </w:r>
            <w:r w:rsidRPr="00D54258">
              <w:rPr>
                <w:sz w:val="28"/>
                <w:szCs w:val="28"/>
              </w:rPr>
              <w:tab/>
              <w:t>группы:</w:t>
            </w:r>
            <w:r w:rsidRPr="00D54258">
              <w:rPr>
                <w:spacing w:val="-68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бесстрашие,</w:t>
            </w:r>
            <w:r w:rsidRPr="00D54258">
              <w:rPr>
                <w:spacing w:val="15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любовь</w:t>
            </w:r>
            <w:r w:rsidRPr="00D54258">
              <w:rPr>
                <w:spacing w:val="1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</w:t>
            </w:r>
            <w:r w:rsidRPr="00D54258">
              <w:rPr>
                <w:spacing w:val="1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Родине,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героизм.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Рассматривание 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описание портрета Зои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–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московской школьницы.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Восприятие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рассказа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учителя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фотографий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из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семейного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альбома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Космодемьянских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Обсуждение рассказа учителя и видеоматериалов о событиях в деревне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Петрищево.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Обсуждение значения</w:t>
            </w:r>
            <w:r w:rsidRPr="00D54258">
              <w:rPr>
                <w:sz w:val="28"/>
                <w:szCs w:val="28"/>
              </w:rPr>
              <w:tab/>
              <w:t>пословиц: «Родина –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мать,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умей за</w:t>
            </w:r>
            <w:r w:rsidRPr="00D54258">
              <w:rPr>
                <w:spacing w:val="-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нее</w:t>
            </w:r>
            <w:r w:rsidRPr="00D54258">
              <w:rPr>
                <w:spacing w:val="-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постоять», «Для</w:t>
            </w:r>
            <w:r w:rsidRPr="00D54258">
              <w:rPr>
                <w:spacing w:val="-1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родины</w:t>
            </w:r>
            <w:r w:rsidRPr="00D54258">
              <w:rPr>
                <w:spacing w:val="-1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своей</w:t>
            </w:r>
            <w:r w:rsidRPr="00D54258">
              <w:rPr>
                <w:spacing w:val="-1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ни</w:t>
            </w:r>
            <w:r w:rsidRPr="00D54258">
              <w:rPr>
                <w:spacing w:val="-1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сил,</w:t>
            </w:r>
            <w:r w:rsidRPr="00D54258">
              <w:rPr>
                <w:spacing w:val="-1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ни</w:t>
            </w:r>
            <w:r w:rsidRPr="00D54258">
              <w:rPr>
                <w:spacing w:val="-1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жизни</w:t>
            </w:r>
            <w:r w:rsidRPr="00D54258">
              <w:rPr>
                <w:spacing w:val="-1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не</w:t>
            </w:r>
            <w:r w:rsidRPr="00D54258">
              <w:rPr>
                <w:spacing w:val="-1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жалей»,</w:t>
            </w:r>
            <w:r w:rsidRPr="00D54258">
              <w:rPr>
                <w:spacing w:val="-1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«С</w:t>
            </w:r>
            <w:r w:rsidRPr="00D54258">
              <w:rPr>
                <w:spacing w:val="-1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родной</w:t>
            </w:r>
            <w:r w:rsidRPr="00D54258">
              <w:rPr>
                <w:spacing w:val="-1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земли</w:t>
            </w:r>
            <w:r w:rsidRPr="00D54258">
              <w:rPr>
                <w:spacing w:val="-1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-</w:t>
            </w:r>
            <w:r w:rsidRPr="00D54258">
              <w:rPr>
                <w:spacing w:val="-1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умри,</w:t>
            </w:r>
            <w:r w:rsidRPr="00D54258">
              <w:rPr>
                <w:spacing w:val="-68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не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сходи»,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«Чужой земли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не хотим,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а</w:t>
            </w:r>
            <w:r w:rsidRPr="00D54258">
              <w:rPr>
                <w:spacing w:val="-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своей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не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отдадим»</w:t>
            </w:r>
            <w:r w:rsidRPr="00D54258">
              <w:rPr>
                <w:spacing w:val="-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(на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выбор)</w:t>
            </w:r>
          </w:p>
        </w:tc>
        <w:tc>
          <w:tcPr>
            <w:tcW w:w="1134" w:type="dxa"/>
          </w:tcPr>
          <w:p w:rsidR="0051495A" w:rsidRPr="00A77A0F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0" w:history="1">
              <w:r w:rsidR="0051495A" w:rsidRPr="003F3B02">
                <w:rPr>
                  <w:rStyle w:val="ab"/>
                  <w:sz w:val="28"/>
                </w:rPr>
                <w:t>https://razgovor.edsoo.ru/?year</w:t>
              </w:r>
              <w:r w:rsidR="0051495A" w:rsidRPr="003F3B02">
                <w:rPr>
                  <w:rStyle w:val="ab"/>
                  <w:sz w:val="28"/>
                </w:rPr>
                <w:lastRenderedPageBreak/>
                <w:t>=2023</w:t>
              </w:r>
            </w:hyperlink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lastRenderedPageBreak/>
              <w:t>18.09</w:t>
            </w:r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Избирательная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система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России: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значение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выборов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жизни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общества;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право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гражданина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избирать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быть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избранным.</w:t>
            </w:r>
            <w:r w:rsidRPr="00D54258">
              <w:rPr>
                <w:spacing w:val="-1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Участие</w:t>
            </w:r>
            <w:r w:rsidRPr="00D54258">
              <w:rPr>
                <w:spacing w:val="-1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</w:t>
            </w:r>
            <w:r w:rsidRPr="00D54258">
              <w:rPr>
                <w:spacing w:val="-1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выборах</w:t>
            </w:r>
            <w:r w:rsidRPr="00D54258">
              <w:rPr>
                <w:spacing w:val="-1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–</w:t>
            </w:r>
            <w:r w:rsidRPr="00D54258">
              <w:rPr>
                <w:spacing w:val="-68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проявление заботы гражданина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процветании</w:t>
            </w:r>
            <w:r w:rsidRPr="00D54258">
              <w:rPr>
                <w:spacing w:val="-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общества.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Важнейшие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особенности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избирательной системы в нашей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стране: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право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гражданина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на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 xml:space="preserve">выбор; </w:t>
            </w:r>
            <w:r w:rsidRPr="00D54258">
              <w:rPr>
                <w:spacing w:val="-1"/>
                <w:sz w:val="28"/>
                <w:szCs w:val="28"/>
              </w:rPr>
              <w:t xml:space="preserve">справедливость, </w:t>
            </w:r>
            <w:r w:rsidRPr="00D54258">
              <w:rPr>
                <w:sz w:val="28"/>
                <w:szCs w:val="28"/>
              </w:rPr>
              <w:t>всеобщность,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личное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участие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гражданина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Чтение четверостиший о Родине.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  <w:tc>
          <w:tcPr>
            <w:tcW w:w="1134" w:type="dxa"/>
          </w:tcPr>
          <w:p w:rsidR="0051495A" w:rsidRPr="00A77A0F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1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lastRenderedPageBreak/>
              <w:t>воспитанию)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 xml:space="preserve">Учитель – важнейшая в обществе профессия. Назначение учителя – </w:t>
            </w:r>
            <w:r w:rsidRPr="00D54258">
              <w:rPr>
                <w:sz w:val="28"/>
                <w:szCs w:val="28"/>
              </w:rPr>
              <w:lastRenderedPageBreak/>
              <w:t>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 xml:space="preserve">Обсуждение ценности важнейшей профессии. </w:t>
            </w:r>
            <w:r w:rsidRPr="00D54258">
              <w:rPr>
                <w:sz w:val="28"/>
                <w:szCs w:val="28"/>
              </w:rPr>
              <w:lastRenderedPageBreak/>
              <w:t>Участие в разыгрывании сценок «Я – учитель», «Я и мои ученики».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Участие в групповой, парной работе: создание рисунков «Наш класс», «Мой учитель» </w:t>
            </w:r>
            <w:r w:rsidRPr="00D54258">
              <w:rPr>
                <w:sz w:val="28"/>
                <w:szCs w:val="28"/>
              </w:rPr>
              <w:tab/>
              <w:t>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Работа</w:t>
            </w:r>
            <w:r w:rsidRPr="00D54258">
              <w:rPr>
                <w:sz w:val="28"/>
                <w:szCs w:val="28"/>
              </w:rPr>
              <w:tab/>
              <w:t>с</w:t>
            </w:r>
            <w:r w:rsidRPr="00D54258">
              <w:rPr>
                <w:sz w:val="28"/>
                <w:szCs w:val="28"/>
              </w:rPr>
              <w:tab/>
              <w:t>текстами (пословицами, стихотворениями), связанными с профессией учителя</w:t>
            </w:r>
          </w:p>
        </w:tc>
        <w:tc>
          <w:tcPr>
            <w:tcW w:w="1134" w:type="dxa"/>
          </w:tcPr>
          <w:p w:rsidR="0051495A" w:rsidRPr="00A77A0F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2" w:history="1">
              <w:r w:rsidR="0051495A" w:rsidRPr="003F3B02">
                <w:rPr>
                  <w:rStyle w:val="ab"/>
                  <w:sz w:val="28"/>
                </w:rPr>
                <w:t>https://razgo</w:t>
              </w:r>
              <w:r w:rsidR="0051495A" w:rsidRPr="003F3B02">
                <w:rPr>
                  <w:rStyle w:val="ab"/>
                  <w:sz w:val="28"/>
                </w:rPr>
                <w:lastRenderedPageBreak/>
                <w:t>vor.edsoo.ru/?year=2023</w:t>
              </w:r>
            </w:hyperlink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lastRenderedPageBreak/>
              <w:t>02.10</w:t>
            </w:r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6.</w:t>
            </w:r>
            <w:r w:rsidRPr="00A2427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 w:rsidRPr="00A2427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 w:rsidRPr="00A2427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Pr="00A2427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Общая цель деятельности одноклассников.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Взаимопомощь, поддержка, выручка – черты настоящего коллектива. Детский телефон доверия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Анализ</w:t>
            </w:r>
            <w:r w:rsidRPr="00D54258">
              <w:rPr>
                <w:spacing w:val="-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рисунков</w:t>
            </w:r>
            <w:r w:rsidRPr="00D54258">
              <w:rPr>
                <w:spacing w:val="-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«Рукавички»:</w:t>
            </w:r>
            <w:r w:rsidRPr="00D54258">
              <w:rPr>
                <w:spacing w:val="-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умеем</w:t>
            </w:r>
            <w:r w:rsidRPr="00D54258">
              <w:rPr>
                <w:spacing w:val="-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ли</w:t>
            </w:r>
            <w:r w:rsidRPr="00D54258">
              <w:rPr>
                <w:spacing w:val="-8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мы</w:t>
            </w:r>
            <w:r w:rsidRPr="00D54258">
              <w:rPr>
                <w:spacing w:val="-8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вместе</w:t>
            </w:r>
            <w:r w:rsidRPr="00D54258">
              <w:rPr>
                <w:spacing w:val="-8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работать?</w:t>
            </w:r>
            <w:r w:rsidRPr="00D54258">
              <w:rPr>
                <w:spacing w:val="-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Умеем</w:t>
            </w:r>
            <w:r w:rsidRPr="00D54258">
              <w:rPr>
                <w:spacing w:val="-8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ли</w:t>
            </w:r>
            <w:r w:rsidRPr="00D54258">
              <w:rPr>
                <w:spacing w:val="-68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договариваться?».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Чтение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обсуждение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рассказа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В.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Осеевой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«Три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товарища?».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Диалог: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происходят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ли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нашем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классе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похожие</w:t>
            </w:r>
            <w:r w:rsidRPr="00D54258">
              <w:rPr>
                <w:spacing w:val="-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истории?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Дискуссия: «Когда мы обижаемся: как не реагировать на обиду? 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задание: рассматривание фотографий нашего класса: «Мы вместе!»</w:t>
            </w:r>
          </w:p>
        </w:tc>
        <w:tc>
          <w:tcPr>
            <w:tcW w:w="1134" w:type="dxa"/>
          </w:tcPr>
          <w:p w:rsidR="0051495A" w:rsidRPr="00A77A0F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3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09.10</w:t>
            </w:r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 экрана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Российскому кинематографу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– 115 лет. Может ли сегодня человек (общество) жить без кинематографа?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 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Создание студии «</w:t>
            </w:r>
            <w:proofErr w:type="spellStart"/>
            <w:r w:rsidRPr="00D54258">
              <w:rPr>
                <w:sz w:val="28"/>
                <w:szCs w:val="28"/>
              </w:rPr>
              <w:t>Союздетфильм</w:t>
            </w:r>
            <w:proofErr w:type="spellEnd"/>
            <w:r w:rsidRPr="00D54258">
              <w:rPr>
                <w:sz w:val="28"/>
                <w:szCs w:val="28"/>
              </w:rPr>
              <w:t xml:space="preserve">». 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Известные первые игровые фильмы: «По щучьему велению», «</w:t>
            </w:r>
            <w:proofErr w:type="spellStart"/>
            <w:r w:rsidRPr="00D54258">
              <w:rPr>
                <w:sz w:val="28"/>
                <w:szCs w:val="28"/>
              </w:rPr>
              <w:t>Морозко</w:t>
            </w:r>
            <w:proofErr w:type="spellEnd"/>
            <w:r w:rsidRPr="00D54258">
              <w:rPr>
                <w:sz w:val="28"/>
                <w:szCs w:val="28"/>
              </w:rPr>
              <w:t xml:space="preserve">», «Королевство кривых зеркал», (режиссера Александра </w:t>
            </w:r>
            <w:proofErr w:type="spellStart"/>
            <w:r w:rsidRPr="00D54258">
              <w:rPr>
                <w:sz w:val="28"/>
                <w:szCs w:val="28"/>
              </w:rPr>
              <w:t>Роу</w:t>
            </w:r>
            <w:proofErr w:type="spellEnd"/>
            <w:r w:rsidRPr="00D54258">
              <w:rPr>
                <w:sz w:val="28"/>
                <w:szCs w:val="28"/>
              </w:rPr>
              <w:t>).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Слушание песни Буратино из фильма «Приключения Буратино» (композитор А. Рыбников).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Рассказы детей: «Мой любимый кинофильм»</w:t>
            </w:r>
          </w:p>
        </w:tc>
        <w:tc>
          <w:tcPr>
            <w:tcW w:w="1134" w:type="dxa"/>
          </w:tcPr>
          <w:p w:rsidR="0051495A" w:rsidRPr="00A77A0F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4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28 октября – День подразделений специального назначения. Страна </w:t>
            </w:r>
            <w:r w:rsidRPr="00D54258">
              <w:rPr>
                <w:sz w:val="28"/>
                <w:szCs w:val="28"/>
              </w:rPr>
              <w:lastRenderedPageBreak/>
              <w:t xml:space="preserve">гордится важной работой бойцов спецназа. 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Легендарные подразделения: «Альфа», - борьба с террористами, освобождение заложников, поиск особо опасных преступников.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Качества бойцов спецназа, спортивные тренировки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 xml:space="preserve">Работа с иллюстративным материалом: описание </w:t>
            </w:r>
            <w:r w:rsidRPr="00D54258">
              <w:rPr>
                <w:sz w:val="28"/>
                <w:szCs w:val="28"/>
              </w:rPr>
              <w:lastRenderedPageBreak/>
              <w:t>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видеоматериалов о физической подготовке бойцов спецназа.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«Один за всех, все – за одного», «Сам погибай, а товарища выручай» (по выбору)</w:t>
            </w:r>
          </w:p>
        </w:tc>
        <w:tc>
          <w:tcPr>
            <w:tcW w:w="1134" w:type="dxa"/>
          </w:tcPr>
          <w:p w:rsidR="0051495A" w:rsidRPr="00A77A0F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5" w:history="1">
              <w:r w:rsidR="0051495A" w:rsidRPr="003F3B02">
                <w:rPr>
                  <w:rStyle w:val="ab"/>
                  <w:sz w:val="28"/>
                </w:rPr>
                <w:t>https://razgo</w:t>
              </w:r>
              <w:r w:rsidR="0051495A" w:rsidRPr="003F3B02">
                <w:rPr>
                  <w:rStyle w:val="ab"/>
                  <w:sz w:val="28"/>
                </w:rPr>
                <w:lastRenderedPageBreak/>
                <w:t>vor.edsoo.ru/?year=2023</w:t>
              </w:r>
            </w:hyperlink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lastRenderedPageBreak/>
              <w:t>23.10</w:t>
            </w:r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Чему   посвящен    праздник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«День народного единства»?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Проявление любви к Родине: объединение людей в те времена, когда Родина нуждается в защите. Чувство гордости за подвиги граждан земли русской в 1612 </w:t>
            </w:r>
            <w:r w:rsidRPr="00D54258">
              <w:rPr>
                <w:sz w:val="28"/>
                <w:szCs w:val="28"/>
              </w:rPr>
              <w:lastRenderedPageBreak/>
              <w:t>году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 xml:space="preserve"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</w:t>
            </w:r>
            <w:r w:rsidRPr="00D54258">
              <w:rPr>
                <w:sz w:val="28"/>
                <w:szCs w:val="28"/>
              </w:rPr>
              <w:lastRenderedPageBreak/>
              <w:t>Пожарским?».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Рассказ учителя о событиях 1612 года. Беседа: Что такое ополчение?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proofErr w:type="gramStart"/>
            <w:r w:rsidRPr="00D54258">
              <w:rPr>
                <w:sz w:val="28"/>
                <w:szCs w:val="28"/>
              </w:rPr>
              <w:t>Ополчение 1612 года и 1941 года (рассказ учителя с иллюстративным материалом</w:t>
            </w:r>
            <w:proofErr w:type="gramEnd"/>
          </w:p>
        </w:tc>
        <w:tc>
          <w:tcPr>
            <w:tcW w:w="1134" w:type="dxa"/>
          </w:tcPr>
          <w:p w:rsidR="0051495A" w:rsidRPr="00A77A0F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6" w:history="1">
              <w:r w:rsidR="0051495A" w:rsidRPr="003F3B02">
                <w:rPr>
                  <w:rStyle w:val="ab"/>
                  <w:sz w:val="28"/>
                </w:rPr>
                <w:t>https://razgovor.edsoo.ru/?year=202</w:t>
              </w:r>
              <w:r w:rsidR="0051495A" w:rsidRPr="003F3B02">
                <w:rPr>
                  <w:rStyle w:val="ab"/>
                  <w:sz w:val="28"/>
                </w:rPr>
                <w:lastRenderedPageBreak/>
                <w:t>3</w:t>
              </w:r>
            </w:hyperlink>
          </w:p>
        </w:tc>
        <w:tc>
          <w:tcPr>
            <w:tcW w:w="1134" w:type="dxa"/>
          </w:tcPr>
          <w:p w:rsidR="0051495A" w:rsidRPr="002B7D5E" w:rsidRDefault="0051495A" w:rsidP="00C60C3E">
            <w:pPr>
              <w:pStyle w:val="TableParagraph"/>
              <w:spacing w:line="276" w:lineRule="auto"/>
              <w:ind w:right="99" w:firstLine="6"/>
              <w:rPr>
                <w:b/>
                <w:sz w:val="28"/>
              </w:rPr>
            </w:pPr>
            <w:r w:rsidRPr="002B7D5E">
              <w:rPr>
                <w:b/>
                <w:sz w:val="28"/>
              </w:rPr>
              <w:lastRenderedPageBreak/>
              <w:t>30.10</w:t>
            </w:r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Экономика</w:t>
            </w:r>
            <w:r w:rsidRPr="00D54258">
              <w:rPr>
                <w:sz w:val="28"/>
                <w:szCs w:val="28"/>
              </w:rPr>
              <w:tab/>
              <w:t>как</w:t>
            </w:r>
            <w:r w:rsidRPr="00D54258">
              <w:rPr>
                <w:sz w:val="28"/>
                <w:szCs w:val="28"/>
              </w:rPr>
              <w:tab/>
              <w:t xml:space="preserve"> управление хозяйством</w:t>
            </w:r>
            <w:r w:rsidRPr="00D54258">
              <w:rPr>
                <w:sz w:val="28"/>
                <w:szCs w:val="28"/>
              </w:rPr>
              <w:tab/>
              <w:t xml:space="preserve"> страны: производство, распределение, обмен, потребление.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Что сегодня делается для успешного развития экономики РФ? Можно ли</w:t>
            </w:r>
            <w:r w:rsidRPr="00D54258">
              <w:rPr>
                <w:sz w:val="28"/>
                <w:szCs w:val="28"/>
              </w:rPr>
              <w:tab/>
              <w:t xml:space="preserve">управлять экономикой с помощью компьютера (что </w:t>
            </w:r>
            <w:r w:rsidR="00D54258">
              <w:rPr>
                <w:sz w:val="28"/>
                <w:szCs w:val="28"/>
              </w:rPr>
              <w:t>такое цифровая</w:t>
            </w:r>
            <w:r w:rsidRPr="00D54258">
              <w:rPr>
                <w:sz w:val="28"/>
                <w:szCs w:val="28"/>
              </w:rPr>
              <w:t>экономика</w:t>
            </w:r>
            <w:r w:rsidRPr="00D54258">
              <w:rPr>
                <w:sz w:val="28"/>
                <w:szCs w:val="28"/>
              </w:rPr>
              <w:tab/>
              <w:t>– интернет-экономика, электронная экономика).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«Умный дом»: «умное </w:t>
            </w:r>
            <w:r w:rsidRPr="00D54258">
              <w:rPr>
                <w:sz w:val="28"/>
                <w:szCs w:val="28"/>
              </w:rPr>
              <w:lastRenderedPageBreak/>
              <w:t>освещение», «команды электроприборам (кофеварка, чайник)», напоминания-сигналы жителям квартиры.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Просмотр и обсуждение видео: «Что такое экономика страны? Откуда произошло слово «экономика»?».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задание: Составление плаката-рисунка «Что такое экономическая деятельность: производство-распределение-обме</w:t>
            </w:r>
            <w:proofErr w:type="gramStart"/>
            <w:r w:rsidRPr="00D54258">
              <w:rPr>
                <w:sz w:val="28"/>
                <w:szCs w:val="28"/>
              </w:rPr>
              <w:t>н-</w:t>
            </w:r>
            <w:proofErr w:type="gramEnd"/>
            <w:r w:rsidRPr="00D54258">
              <w:rPr>
                <w:sz w:val="28"/>
                <w:szCs w:val="28"/>
              </w:rPr>
              <w:t xml:space="preserve"> потребление».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Воображаемая ситуация: мы попали в «умный дом». Что </w:t>
            </w:r>
            <w:r w:rsidRPr="00D54258">
              <w:rPr>
                <w:sz w:val="28"/>
                <w:szCs w:val="28"/>
              </w:rPr>
              <w:lastRenderedPageBreak/>
              <w:t>происходит в «умном доме»? Какие команды мы можем дать голосовому помощнику</w:t>
            </w:r>
          </w:p>
        </w:tc>
        <w:tc>
          <w:tcPr>
            <w:tcW w:w="1134" w:type="dxa"/>
          </w:tcPr>
          <w:p w:rsidR="0051495A" w:rsidRPr="00A77A0F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7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07.11</w:t>
            </w:r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Мать, мама – главные в жизни человека слова. Мать – хозяйка в доме, хранительница семейного очага, воспитательница детей. Матер</w:t>
            </w:r>
            <w:proofErr w:type="gramStart"/>
            <w:r w:rsidRPr="00D54258">
              <w:rPr>
                <w:sz w:val="28"/>
                <w:szCs w:val="28"/>
              </w:rPr>
              <w:t>и-</w:t>
            </w:r>
            <w:proofErr w:type="gramEnd"/>
            <w:r w:rsidRPr="00D54258">
              <w:rPr>
                <w:sz w:val="28"/>
                <w:szCs w:val="28"/>
              </w:rPr>
              <w:t xml:space="preserve"> героини.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Как поздравить маму в ее праздник – День матери?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Слушание песни «О маме» из кинофильма «Мама». Интерактивное задание: расскажем о маме: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Мама заботится о ребенке: рассматривание репродукции картины С. Ерошкина «У колыбели»; Б. </w:t>
            </w:r>
            <w:proofErr w:type="spellStart"/>
            <w:r w:rsidRPr="00D54258">
              <w:rPr>
                <w:sz w:val="28"/>
                <w:szCs w:val="28"/>
              </w:rPr>
              <w:t>Кустодиева</w:t>
            </w:r>
            <w:proofErr w:type="spellEnd"/>
            <w:r w:rsidRPr="00D54258">
              <w:rPr>
                <w:sz w:val="28"/>
                <w:szCs w:val="28"/>
              </w:rPr>
              <w:t xml:space="preserve"> «Утро».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Мама помогает ребенку познать мир: рассматривание репродукции картины А. </w:t>
            </w:r>
            <w:proofErr w:type="spellStart"/>
            <w:r w:rsidRPr="00D54258">
              <w:rPr>
                <w:sz w:val="28"/>
                <w:szCs w:val="28"/>
              </w:rPr>
              <w:t>Аверина</w:t>
            </w:r>
            <w:proofErr w:type="spellEnd"/>
            <w:r w:rsidRPr="00D54258">
              <w:rPr>
                <w:sz w:val="28"/>
                <w:szCs w:val="28"/>
              </w:rPr>
              <w:t xml:space="preserve"> «Море»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Беседа на основе рассматривания видео и иллюстративного материала: </w:t>
            </w:r>
            <w:r w:rsidRPr="00D54258">
              <w:rPr>
                <w:sz w:val="28"/>
                <w:szCs w:val="28"/>
              </w:rPr>
              <w:lastRenderedPageBreak/>
              <w:t>Матери-героини»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  <w:tc>
          <w:tcPr>
            <w:tcW w:w="1134" w:type="dxa"/>
          </w:tcPr>
          <w:p w:rsidR="0051495A" w:rsidRPr="00A77A0F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8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13.11</w:t>
            </w:r>
          </w:p>
        </w:tc>
        <w:tc>
          <w:tcPr>
            <w:tcW w:w="1134" w:type="dxa"/>
          </w:tcPr>
          <w:p w:rsidR="0051495A" w:rsidRPr="00A77A0F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Родина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–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это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страна,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где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человек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родился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живет,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учится, работает, растит детей.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54258">
              <w:rPr>
                <w:sz w:val="28"/>
                <w:szCs w:val="28"/>
              </w:rPr>
              <w:t>Родина – это отчий дом, родная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природа,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люди,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населенные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пункты – все, что относится к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стране,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государству.</w:t>
            </w:r>
            <w:proofErr w:type="gramEnd"/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Человек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всегда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проявляет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чувства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своей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Родине,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патриот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честно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трудится,</w:t>
            </w:r>
            <w:r w:rsidRPr="00D54258">
              <w:rPr>
                <w:spacing w:val="4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заботится</w:t>
            </w:r>
            <w:r w:rsidRPr="00D54258">
              <w:rPr>
                <w:spacing w:val="46"/>
                <w:sz w:val="28"/>
                <w:szCs w:val="28"/>
              </w:rPr>
              <w:t xml:space="preserve"> </w:t>
            </w:r>
            <w:proofErr w:type="gramStart"/>
            <w:r w:rsidRPr="00D54258">
              <w:rPr>
                <w:sz w:val="28"/>
                <w:szCs w:val="28"/>
              </w:rPr>
              <w:t>о</w:t>
            </w:r>
            <w:proofErr w:type="gramEnd"/>
            <w:r w:rsidRPr="00D54258">
              <w:rPr>
                <w:spacing w:val="45"/>
                <w:sz w:val="28"/>
                <w:szCs w:val="28"/>
              </w:rPr>
              <w:t xml:space="preserve"> </w:t>
            </w:r>
            <w:proofErr w:type="gramStart"/>
            <w:r w:rsidRPr="00D54258">
              <w:rPr>
                <w:sz w:val="28"/>
                <w:szCs w:val="28"/>
              </w:rPr>
              <w:t>ее</w:t>
            </w:r>
            <w:proofErr w:type="gramEnd"/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proofErr w:type="gramStart"/>
            <w:r w:rsidRPr="00D54258">
              <w:rPr>
                <w:sz w:val="28"/>
                <w:szCs w:val="28"/>
              </w:rPr>
              <w:t>процветании</w:t>
            </w:r>
            <w:proofErr w:type="gramEnd"/>
            <w:r w:rsidRPr="00D54258">
              <w:rPr>
                <w:sz w:val="28"/>
                <w:szCs w:val="28"/>
              </w:rPr>
              <w:t>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уважает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ее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историю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</w:t>
            </w:r>
            <w:r w:rsidRPr="00D54258">
              <w:rPr>
                <w:spacing w:val="-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культуру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proofErr w:type="gramStart"/>
            <w:r w:rsidRPr="00D54258">
              <w:rPr>
                <w:sz w:val="28"/>
                <w:szCs w:val="28"/>
              </w:rPr>
              <w:t>Инт</w:t>
            </w:r>
            <w:r w:rsidR="00D8068A">
              <w:rPr>
                <w:sz w:val="28"/>
                <w:szCs w:val="28"/>
              </w:rPr>
              <w:t xml:space="preserve">ерактивное задание: соотнесение иллюстрации с названием </w:t>
            </w:r>
            <w:r w:rsidRPr="00D54258">
              <w:rPr>
                <w:sz w:val="28"/>
                <w:szCs w:val="28"/>
              </w:rPr>
              <w:t>территории России (тундра, тайга, Поволжье, Урал, Кавказ, Камчатка).</w:t>
            </w:r>
            <w:proofErr w:type="gramEnd"/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51495A" w:rsidRPr="00D54258" w:rsidRDefault="00D8068A" w:rsidP="00D5425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</w:rPr>
              <w:tab/>
              <w:t xml:space="preserve">рисунков </w:t>
            </w:r>
            <w:r w:rsidR="0051495A" w:rsidRPr="00D54258">
              <w:rPr>
                <w:sz w:val="28"/>
                <w:szCs w:val="28"/>
              </w:rPr>
              <w:t>детей «Наша</w:t>
            </w:r>
            <w:r w:rsidR="0051495A" w:rsidRPr="00D54258">
              <w:rPr>
                <w:sz w:val="28"/>
                <w:szCs w:val="28"/>
              </w:rPr>
              <w:tab/>
              <w:t>Родина, как</w:t>
            </w:r>
            <w:r w:rsidR="0051495A" w:rsidRPr="00D54258">
              <w:rPr>
                <w:sz w:val="28"/>
                <w:szCs w:val="28"/>
              </w:rPr>
              <w:tab/>
              <w:t>я ее вижу». Дети рассказывают о своих рисунках</w:t>
            </w:r>
          </w:p>
        </w:tc>
        <w:tc>
          <w:tcPr>
            <w:tcW w:w="1134" w:type="dxa"/>
          </w:tcPr>
          <w:p w:rsidR="0051495A" w:rsidRPr="00F56CC1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9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Память времен: каждое </w:t>
            </w:r>
            <w:r w:rsidR="00D54258">
              <w:rPr>
                <w:sz w:val="28"/>
                <w:szCs w:val="28"/>
              </w:rPr>
              <w:t xml:space="preserve">поколение </w:t>
            </w:r>
            <w:r w:rsidRPr="00D54258">
              <w:rPr>
                <w:sz w:val="28"/>
                <w:szCs w:val="28"/>
              </w:rPr>
              <w:t>связано</w:t>
            </w:r>
            <w:r w:rsidRPr="00D54258">
              <w:rPr>
                <w:sz w:val="28"/>
                <w:szCs w:val="28"/>
              </w:rPr>
              <w:tab/>
              <w:t xml:space="preserve">с </w:t>
            </w:r>
            <w:proofErr w:type="gramStart"/>
            <w:r w:rsidRPr="00D54258">
              <w:rPr>
                <w:sz w:val="28"/>
                <w:szCs w:val="28"/>
              </w:rPr>
              <w:t>предыдущими</w:t>
            </w:r>
            <w:proofErr w:type="gramEnd"/>
            <w:r w:rsidRPr="00D54258">
              <w:rPr>
                <w:sz w:val="28"/>
                <w:szCs w:val="28"/>
              </w:rPr>
              <w:t xml:space="preserve">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 w:rsidRPr="00D54258">
              <w:rPr>
                <w:sz w:val="28"/>
                <w:szCs w:val="28"/>
              </w:rPr>
              <w:tab/>
            </w:r>
            <w:r w:rsidRPr="00D54258">
              <w:rPr>
                <w:sz w:val="28"/>
                <w:szCs w:val="28"/>
              </w:rPr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spellStart"/>
            <w:r w:rsidRPr="00D54258">
              <w:rPr>
                <w:sz w:val="28"/>
                <w:szCs w:val="28"/>
              </w:rPr>
              <w:t>Каргатуй</w:t>
            </w:r>
            <w:proofErr w:type="spellEnd"/>
            <w:r w:rsidRPr="00D54258">
              <w:rPr>
                <w:sz w:val="28"/>
                <w:szCs w:val="28"/>
              </w:rPr>
              <w:t>, у ханты и манси – День Вороны</w:t>
            </w:r>
            <w:proofErr w:type="gramStart"/>
            <w:r w:rsidRPr="00D54258">
              <w:rPr>
                <w:sz w:val="28"/>
                <w:szCs w:val="28"/>
              </w:rPr>
              <w:t>.</w:t>
            </w:r>
            <w:proofErr w:type="gramEnd"/>
            <w:r w:rsidRPr="00D54258">
              <w:rPr>
                <w:sz w:val="28"/>
                <w:szCs w:val="28"/>
              </w:rPr>
              <w:t xml:space="preserve"> </w:t>
            </w:r>
            <w:proofErr w:type="gramStart"/>
            <w:r w:rsidRPr="00D54258">
              <w:rPr>
                <w:sz w:val="28"/>
                <w:szCs w:val="28"/>
              </w:rPr>
              <w:t>р</w:t>
            </w:r>
            <w:proofErr w:type="gramEnd"/>
            <w:r w:rsidRPr="00D54258">
              <w:rPr>
                <w:sz w:val="28"/>
                <w:szCs w:val="28"/>
              </w:rPr>
              <w:t>абота с иллюстративным материалом.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Эвристическая беседа: «Какие традиции будут у нашего класса?».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Выставка фотографий класса: «Мы вместе».</w:t>
            </w:r>
          </w:p>
        </w:tc>
        <w:tc>
          <w:tcPr>
            <w:tcW w:w="1134" w:type="dxa"/>
          </w:tcPr>
          <w:p w:rsidR="0051495A" w:rsidRPr="00F56CC1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0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27.11</w:t>
            </w:r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Права ребенка в РФ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Работа с иллюстрациями: описание прав гражданина РФ на свободное передвижение, выбор места </w:t>
            </w:r>
            <w:r w:rsidRPr="00D54258">
              <w:rPr>
                <w:sz w:val="28"/>
                <w:szCs w:val="28"/>
              </w:rPr>
              <w:lastRenderedPageBreak/>
              <w:t>проживания, право на свободный труд, отдых, образование, медицинскую помощь.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  <w:tc>
          <w:tcPr>
            <w:tcW w:w="1134" w:type="dxa"/>
          </w:tcPr>
          <w:p w:rsidR="0051495A" w:rsidRPr="00F56CC1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1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04.12</w:t>
            </w:r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Герой</w:t>
            </w:r>
            <w:r w:rsidR="00D54258">
              <w:rPr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ab/>
              <w:t>–</w:t>
            </w:r>
            <w:r w:rsidRPr="00D54258">
              <w:rPr>
                <w:sz w:val="28"/>
                <w:szCs w:val="28"/>
              </w:rPr>
              <w:tab/>
            </w:r>
            <w:r w:rsidRPr="00D54258">
              <w:rPr>
                <w:sz w:val="28"/>
                <w:szCs w:val="28"/>
              </w:rPr>
              <w:tab/>
              <w:t>человек,</w:t>
            </w:r>
            <w:r w:rsidR="00D54258">
              <w:rPr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прийти на помощь. Памятники героям мирного времени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Просмотр видеоматериала «Герои мирного времени» о врачах </w:t>
            </w:r>
            <w:proofErr w:type="gramStart"/>
            <w:r w:rsidRPr="00D54258">
              <w:rPr>
                <w:sz w:val="28"/>
                <w:szCs w:val="28"/>
              </w:rPr>
              <w:t>г</w:t>
            </w:r>
            <w:proofErr w:type="gramEnd"/>
            <w:r w:rsidRPr="00D54258">
              <w:rPr>
                <w:sz w:val="28"/>
                <w:szCs w:val="28"/>
              </w:rPr>
              <w:t>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 w:rsidRPr="00D54258">
              <w:rPr>
                <w:sz w:val="28"/>
                <w:szCs w:val="28"/>
              </w:rPr>
              <w:t>Кобычева</w:t>
            </w:r>
            <w:proofErr w:type="spellEnd"/>
            <w:r w:rsidRPr="00D54258">
              <w:rPr>
                <w:sz w:val="28"/>
                <w:szCs w:val="28"/>
              </w:rPr>
              <w:t>, Лиды Пономарёвой, Марины Плотниковой.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Рассматривание фотографий орденов Героя России, Ордена мужества, медаль «За отвагу».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</w:t>
            </w:r>
            <w:proofErr w:type="gramStart"/>
            <w:r w:rsidRPr="00D54258">
              <w:rPr>
                <w:sz w:val="28"/>
                <w:szCs w:val="28"/>
              </w:rPr>
              <w:t>м-</w:t>
            </w:r>
            <w:proofErr w:type="gramEnd"/>
            <w:r w:rsidRPr="00D54258">
              <w:rPr>
                <w:sz w:val="28"/>
                <w:szCs w:val="28"/>
              </w:rPr>
              <w:t xml:space="preserve"> подводникам, погибшим в мирное время (Курск), памятник пожарным и спасателям МЧС (Тверь) – на выбор.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1134" w:type="dxa"/>
          </w:tcPr>
          <w:p w:rsidR="0051495A" w:rsidRPr="00F56CC1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2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proofErr w:type="gramStart"/>
            <w:r w:rsidRPr="00D54258">
              <w:rPr>
                <w:sz w:val="28"/>
                <w:szCs w:val="28"/>
              </w:rPr>
              <w:t>Традиции</w:t>
            </w:r>
            <w:r w:rsidRPr="00D54258">
              <w:rPr>
                <w:sz w:val="28"/>
                <w:szCs w:val="28"/>
              </w:rPr>
              <w:tab/>
              <w:t xml:space="preserve">Новогоднего праздника разных народов России: </w:t>
            </w:r>
            <w:r w:rsidRPr="00D54258">
              <w:rPr>
                <w:sz w:val="28"/>
                <w:szCs w:val="28"/>
              </w:rPr>
              <w:lastRenderedPageBreak/>
              <w:t>якутов (праздник "</w:t>
            </w:r>
            <w:proofErr w:type="spellStart"/>
            <w:r w:rsidRPr="00D54258">
              <w:rPr>
                <w:sz w:val="28"/>
                <w:szCs w:val="28"/>
              </w:rPr>
              <w:t>Ысыах</w:t>
            </w:r>
            <w:proofErr w:type="spellEnd"/>
            <w:r w:rsidRPr="00D54258">
              <w:rPr>
                <w:sz w:val="28"/>
                <w:szCs w:val="28"/>
              </w:rPr>
              <w:t xml:space="preserve">"); бурятов День Белого Месяца); осетинский Новый Год </w:t>
            </w:r>
            <w:proofErr w:type="spellStart"/>
            <w:r w:rsidRPr="00D54258">
              <w:rPr>
                <w:sz w:val="28"/>
                <w:szCs w:val="28"/>
              </w:rPr>
              <w:t>Ногбон</w:t>
            </w:r>
            <w:proofErr w:type="spellEnd"/>
            <w:r w:rsidRPr="00D54258">
              <w:rPr>
                <w:sz w:val="28"/>
                <w:szCs w:val="28"/>
              </w:rPr>
              <w:t>; татар («</w:t>
            </w:r>
            <w:proofErr w:type="spellStart"/>
            <w:r w:rsidRPr="00D54258">
              <w:rPr>
                <w:sz w:val="28"/>
                <w:szCs w:val="28"/>
              </w:rPr>
              <w:t>Навруз</w:t>
            </w:r>
            <w:proofErr w:type="spellEnd"/>
            <w:r w:rsidRPr="00D54258">
              <w:rPr>
                <w:sz w:val="28"/>
                <w:szCs w:val="28"/>
              </w:rPr>
              <w:t>») – по выбору.</w:t>
            </w:r>
            <w:proofErr w:type="gramEnd"/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Рассказы детей: «Моя любимая новогодняя </w:t>
            </w:r>
            <w:r w:rsidRPr="00D54258">
              <w:rPr>
                <w:sz w:val="28"/>
                <w:szCs w:val="28"/>
              </w:rPr>
              <w:lastRenderedPageBreak/>
              <w:t>игрушка».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Новогоднего праздника в России» (на основе иллюстративного материала)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  <w:tc>
          <w:tcPr>
            <w:tcW w:w="1134" w:type="dxa"/>
          </w:tcPr>
          <w:p w:rsidR="0051495A" w:rsidRPr="00F56CC1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3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  <w:r w:rsidRPr="00D54258">
              <w:rPr>
                <w:sz w:val="28"/>
                <w:szCs w:val="28"/>
              </w:rPr>
              <w:tab/>
              <w:t>Особенности построения «Азбуки»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Рассматривание страниц «Азбуки» И. Федорова.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Воображаемая ситуация: представим, что мы находимся в Москве, у </w:t>
            </w:r>
            <w:r w:rsidRPr="00D54258">
              <w:rPr>
                <w:sz w:val="28"/>
                <w:szCs w:val="28"/>
              </w:rPr>
              <w:lastRenderedPageBreak/>
              <w:t>памятника И. Федорову. Захотелось ли вам положить к памятнику цветы? Какие?</w:t>
            </w:r>
          </w:p>
        </w:tc>
        <w:tc>
          <w:tcPr>
            <w:tcW w:w="1134" w:type="dxa"/>
          </w:tcPr>
          <w:p w:rsidR="0051495A" w:rsidRPr="00F56CC1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4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25.12</w:t>
            </w:r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Налог – денежные отношения между организацией и любым работающим</w:t>
            </w:r>
            <w:r w:rsidRPr="00D54258">
              <w:rPr>
                <w:sz w:val="28"/>
                <w:szCs w:val="28"/>
              </w:rPr>
              <w:tab/>
              <w:t>человеком, необходимая обязательная плата государству с любых доходов.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Работа</w:t>
            </w:r>
            <w:r w:rsidRPr="00D54258">
              <w:rPr>
                <w:sz w:val="28"/>
                <w:szCs w:val="28"/>
              </w:rPr>
              <w:tab/>
              <w:t>с иллюстрациями, которые демонстрируют примеры использования налогов.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w="1134" w:type="dxa"/>
          </w:tcPr>
          <w:p w:rsidR="0051495A" w:rsidRPr="00F56CC1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5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09.01</w:t>
            </w:r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Что такое блокада? 900 дней жизни под обстрелом, без продовольствия</w:t>
            </w:r>
            <w:r w:rsidRPr="00D54258">
              <w:rPr>
                <w:sz w:val="28"/>
                <w:szCs w:val="28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Дорога жизни.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Послушаем звук метронома. О чем он подавал сигналы?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Интерактивное задание: рассматривание фото рисунков детей блокадного Ленинграда на тему «Ладога – дорога жизни». Беседа: о </w:t>
            </w:r>
            <w:r w:rsidRPr="00D54258">
              <w:rPr>
                <w:sz w:val="28"/>
                <w:szCs w:val="28"/>
              </w:rPr>
              <w:lastRenderedPageBreak/>
              <w:t>чем рассказывают рисунки детей? Можно ли сказать, что авторы рисунков вспоминают историю своей жизни?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</w:t>
            </w:r>
            <w:proofErr w:type="gramStart"/>
            <w:r w:rsidRPr="00D54258">
              <w:rPr>
                <w:sz w:val="28"/>
                <w:szCs w:val="28"/>
              </w:rPr>
              <w:t>сдавшихся</w:t>
            </w:r>
            <w:proofErr w:type="gramEnd"/>
            <w:r w:rsidRPr="00D54258">
              <w:rPr>
                <w:sz w:val="28"/>
                <w:szCs w:val="28"/>
              </w:rPr>
              <w:t xml:space="preserve"> врагу, положим цветы</w:t>
            </w:r>
          </w:p>
        </w:tc>
        <w:tc>
          <w:tcPr>
            <w:tcW w:w="1134" w:type="dxa"/>
          </w:tcPr>
          <w:p w:rsidR="0051495A" w:rsidRPr="00F56CC1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6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Экономическое сотрудничество госуда</w:t>
            </w:r>
            <w:proofErr w:type="gramStart"/>
            <w:r w:rsidRPr="00D54258">
              <w:rPr>
                <w:sz w:val="28"/>
                <w:szCs w:val="28"/>
              </w:rPr>
              <w:t>рств</w:t>
            </w:r>
            <w:r w:rsidRPr="00D54258">
              <w:rPr>
                <w:sz w:val="28"/>
                <w:szCs w:val="28"/>
              </w:rPr>
              <w:tab/>
              <w:t>с Р</w:t>
            </w:r>
            <w:proofErr w:type="gramEnd"/>
            <w:r w:rsidRPr="00D54258">
              <w:rPr>
                <w:sz w:val="28"/>
                <w:szCs w:val="28"/>
              </w:rPr>
              <w:t>оссией: Китай, Белоруссия.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Культурное сотрудничество госуда</w:t>
            </w:r>
            <w:proofErr w:type="gramStart"/>
            <w:r w:rsidRPr="00D54258">
              <w:rPr>
                <w:sz w:val="28"/>
                <w:szCs w:val="28"/>
              </w:rPr>
              <w:t>рств с Р</w:t>
            </w:r>
            <w:proofErr w:type="gramEnd"/>
            <w:r w:rsidRPr="00D54258">
              <w:rPr>
                <w:sz w:val="28"/>
                <w:szCs w:val="28"/>
              </w:rPr>
              <w:t xml:space="preserve">оссией: спортивные соревнования, художественные </w:t>
            </w:r>
            <w:r w:rsidRPr="00D54258">
              <w:rPr>
                <w:sz w:val="28"/>
                <w:szCs w:val="28"/>
              </w:rPr>
              <w:lastRenderedPageBreak/>
              <w:t>выставки, фестивали и конкурсы, выступления театров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Рассказ учителя: страны, которые объединились (стали союзниками) в борьбе </w:t>
            </w:r>
            <w:r w:rsidRPr="00D54258">
              <w:rPr>
                <w:sz w:val="28"/>
                <w:szCs w:val="28"/>
              </w:rPr>
              <w:lastRenderedPageBreak/>
              <w:t>с международным терроризмом.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и оценка видео: выступления Большого театра за рубежом</w:t>
            </w:r>
          </w:p>
        </w:tc>
        <w:tc>
          <w:tcPr>
            <w:tcW w:w="1134" w:type="dxa"/>
          </w:tcPr>
          <w:p w:rsidR="0051495A" w:rsidRPr="00F56CC1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7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22.01</w:t>
            </w:r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Наука и ученые: научные открытия позволили изменить жизнь человека и развивать общество.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Лаборатория ученого. Что в ней происходит?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Д.И. Менделеев</w:t>
            </w:r>
            <w:r w:rsidRPr="00D54258">
              <w:rPr>
                <w:sz w:val="28"/>
                <w:szCs w:val="28"/>
              </w:rPr>
              <w:tab/>
              <w:t>- выдающийся ученый-химик и физик (изучал свойства веществ), создатель воздушного шара.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Менделеев – педагог, профессор химии</w:t>
            </w:r>
            <w:r w:rsidRPr="00D54258">
              <w:rPr>
                <w:sz w:val="28"/>
                <w:szCs w:val="28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1134" w:type="dxa"/>
          </w:tcPr>
          <w:p w:rsidR="0051495A" w:rsidRPr="00F56CC1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8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Первооткрыватели первыми открывает новые земли, страны, </w:t>
            </w:r>
            <w:proofErr w:type="gramStart"/>
            <w:r w:rsidRPr="00D54258">
              <w:rPr>
                <w:sz w:val="28"/>
                <w:szCs w:val="28"/>
              </w:rPr>
              <w:t>изучают</w:t>
            </w:r>
            <w:proofErr w:type="gramEnd"/>
            <w:r w:rsidRPr="00D54258">
              <w:rPr>
                <w:sz w:val="28"/>
                <w:szCs w:val="28"/>
              </w:rPr>
              <w:t xml:space="preserve"> и описывает их </w:t>
            </w:r>
            <w:r w:rsidRPr="00D54258">
              <w:rPr>
                <w:sz w:val="28"/>
                <w:szCs w:val="28"/>
              </w:rPr>
              <w:lastRenderedPageBreak/>
              <w:t>особенности.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Проявление интереса и уважения</w:t>
            </w:r>
            <w:r w:rsidRPr="00D54258">
              <w:rPr>
                <w:sz w:val="28"/>
                <w:szCs w:val="28"/>
              </w:rPr>
              <w:tab/>
              <w:t>к</w:t>
            </w:r>
            <w:r w:rsidRPr="00D54258">
              <w:rPr>
                <w:sz w:val="28"/>
                <w:szCs w:val="28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Просмотр видео «Антарктида – шестой континент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Работа с иллюстрациями: рассматривание и описание станций, работающих в Антарктиде: «Мирный», «</w:t>
            </w:r>
            <w:proofErr w:type="spellStart"/>
            <w:r w:rsidRPr="00D54258">
              <w:rPr>
                <w:sz w:val="28"/>
                <w:szCs w:val="28"/>
              </w:rPr>
              <w:t>Лазаревская</w:t>
            </w:r>
            <w:proofErr w:type="spellEnd"/>
            <w:r w:rsidRPr="00D54258">
              <w:rPr>
                <w:sz w:val="28"/>
                <w:szCs w:val="28"/>
              </w:rPr>
              <w:t xml:space="preserve">», «Прогресс». </w:t>
            </w:r>
            <w:proofErr w:type="gramStart"/>
            <w:r w:rsidRPr="00D54258">
              <w:rPr>
                <w:sz w:val="28"/>
                <w:szCs w:val="28"/>
              </w:rPr>
              <w:t>Беседа</w:t>
            </w:r>
            <w:proofErr w:type="gramEnd"/>
            <w:r w:rsidRPr="00D54258">
              <w:rPr>
                <w:sz w:val="28"/>
                <w:szCs w:val="28"/>
              </w:rPr>
              <w:t>: с какой целью создаются станции в Антарктиде?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задание: сделаем первые странички нашей классной книги «Первопроходцы».</w:t>
            </w:r>
          </w:p>
        </w:tc>
        <w:tc>
          <w:tcPr>
            <w:tcW w:w="1134" w:type="dxa"/>
          </w:tcPr>
          <w:p w:rsidR="0051495A" w:rsidRPr="00F56CC1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9" w:history="1">
              <w:r w:rsidR="0051495A" w:rsidRPr="003F3B02">
                <w:rPr>
                  <w:rStyle w:val="ab"/>
                  <w:sz w:val="28"/>
                </w:rPr>
                <w:t>https://razgovor.ed</w:t>
              </w:r>
              <w:r w:rsidR="0051495A" w:rsidRPr="003F3B02">
                <w:rPr>
                  <w:rStyle w:val="ab"/>
                  <w:sz w:val="28"/>
                </w:rPr>
                <w:lastRenderedPageBreak/>
                <w:t>soo.ru/?year=2023</w:t>
              </w:r>
            </w:hyperlink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lastRenderedPageBreak/>
              <w:t>05.02</w:t>
            </w:r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Благодарность армии за мирную жизнь, за проявление патриотических чувств, защиту Родины, охрану ее рубежей. </w:t>
            </w:r>
            <w:r w:rsidRPr="00D54258">
              <w:rPr>
                <w:sz w:val="28"/>
                <w:szCs w:val="28"/>
              </w:rPr>
              <w:lastRenderedPageBreak/>
              <w:t>Преемственность поколений.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Армия в годы войны и мирное время: всегда есть место подвигу. Памятник советскому воину в Берлине. Качество российского воина: смелость, героизм, самопожертвование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 xml:space="preserve">Просмотр видео: парад Победы 1945 г. Беседа: с кем сражалась советская армия? Что принесла победа в ВОВ </w:t>
            </w:r>
            <w:r w:rsidRPr="00D54258">
              <w:rPr>
                <w:sz w:val="28"/>
                <w:szCs w:val="28"/>
              </w:rPr>
              <w:lastRenderedPageBreak/>
              <w:t>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«Вспомним героев Советского Союза». </w:t>
            </w:r>
            <w:proofErr w:type="gramStart"/>
            <w:r w:rsidRPr="00D54258">
              <w:rPr>
                <w:sz w:val="28"/>
                <w:szCs w:val="28"/>
              </w:rPr>
              <w:t xml:space="preserve">(Например, дважды Герои Советского Союза: летчики – В. </w:t>
            </w:r>
            <w:proofErr w:type="spellStart"/>
            <w:r w:rsidRPr="00D54258">
              <w:rPr>
                <w:sz w:val="28"/>
                <w:szCs w:val="28"/>
              </w:rPr>
              <w:t>Алексеенко</w:t>
            </w:r>
            <w:proofErr w:type="spellEnd"/>
            <w:r w:rsidRPr="00D54258">
              <w:rPr>
                <w:sz w:val="28"/>
                <w:szCs w:val="28"/>
              </w:rPr>
              <w:t>, Н. Степанян, А. Ефимов; танкисты – С. Хохряков, В. Архипов, С. Шутов; моряки – В. Леонов (по выбору).</w:t>
            </w:r>
            <w:proofErr w:type="gramEnd"/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Рассказ учителя об истории памятника советскому солдату в Берлине (о Н. </w:t>
            </w:r>
            <w:proofErr w:type="spellStart"/>
            <w:r w:rsidRPr="00D54258">
              <w:rPr>
                <w:sz w:val="28"/>
                <w:szCs w:val="28"/>
              </w:rPr>
              <w:t>Масалове</w:t>
            </w:r>
            <w:proofErr w:type="spellEnd"/>
            <w:r w:rsidRPr="00D54258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51495A" w:rsidRPr="00F56CC1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0" w:history="1">
              <w:r w:rsidR="0051495A" w:rsidRPr="003F3B02">
                <w:rPr>
                  <w:rStyle w:val="ab"/>
                  <w:sz w:val="28"/>
                </w:rPr>
                <w:t>https://razgovor.edsoo.ru</w:t>
              </w:r>
              <w:r w:rsidR="0051495A" w:rsidRPr="003F3B02">
                <w:rPr>
                  <w:rStyle w:val="ab"/>
                  <w:sz w:val="28"/>
                </w:rPr>
                <w:lastRenderedPageBreak/>
                <w:t>/?year=2023</w:t>
              </w:r>
            </w:hyperlink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lastRenderedPageBreak/>
              <w:t>12.02</w:t>
            </w:r>
          </w:p>
        </w:tc>
        <w:tc>
          <w:tcPr>
            <w:tcW w:w="1134" w:type="dxa"/>
          </w:tcPr>
          <w:p w:rsidR="0051495A" w:rsidRPr="00F56CC1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Твое место в семейном коллективе. Твое равноправное участие в трудовой, </w:t>
            </w:r>
            <w:proofErr w:type="spellStart"/>
            <w:r w:rsidRPr="00D54258">
              <w:rPr>
                <w:sz w:val="28"/>
                <w:szCs w:val="28"/>
              </w:rPr>
              <w:t>досуговой</w:t>
            </w:r>
            <w:proofErr w:type="spellEnd"/>
            <w:r w:rsidRPr="00D54258">
              <w:rPr>
                <w:sz w:val="28"/>
                <w:szCs w:val="28"/>
              </w:rPr>
              <w:t xml:space="preserve"> жизни семьи. Проявление активности, инициативности в делах семейных.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Классный коллектив – это твое детское общество. Твои интересы, обязанности, друзья в этом </w:t>
            </w:r>
            <w:r w:rsidRPr="00D54258">
              <w:rPr>
                <w:sz w:val="28"/>
                <w:szCs w:val="28"/>
              </w:rPr>
              <w:lastRenderedPageBreak/>
              <w:t>обществе.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Просмотр видео: коллективный труд семьи. Беседа: нравится ли детям работать вместе с родителями?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Дискуссия: обсудим, в каком случае Ира поступает как равноправный член семейного коллектива: а) </w:t>
            </w:r>
            <w:r w:rsidRPr="00D54258">
              <w:rPr>
                <w:sz w:val="28"/>
                <w:szCs w:val="28"/>
              </w:rPr>
              <w:lastRenderedPageBreak/>
              <w:t>Она всегда откликается на просьбу бабушки помочь ей; б) Оля всегда предлагает бабушке свою помощь.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2) Первоклассники готовят концерт </w:t>
            </w:r>
            <w:proofErr w:type="gramStart"/>
            <w:r w:rsidRPr="00D54258">
              <w:rPr>
                <w:sz w:val="28"/>
                <w:szCs w:val="28"/>
              </w:rPr>
              <w:t>к</w:t>
            </w:r>
            <w:proofErr w:type="gramEnd"/>
            <w:r w:rsidRPr="00D54258">
              <w:rPr>
                <w:sz w:val="28"/>
                <w:szCs w:val="28"/>
              </w:rPr>
              <w:t xml:space="preserve"> Дню учителя. </w:t>
            </w:r>
            <w:proofErr w:type="gramStart"/>
            <w:r w:rsidRPr="00D54258">
              <w:rPr>
                <w:sz w:val="28"/>
                <w:szCs w:val="28"/>
              </w:rPr>
              <w:t xml:space="preserve">Для выступления нужны одинаковые </w:t>
            </w:r>
            <w:proofErr w:type="spellStart"/>
            <w:r w:rsidRPr="00D54258">
              <w:rPr>
                <w:sz w:val="28"/>
                <w:szCs w:val="28"/>
              </w:rPr>
              <w:t>платочки-галстучки</w:t>
            </w:r>
            <w:proofErr w:type="spellEnd"/>
            <w:r w:rsidRPr="00D54258">
              <w:rPr>
                <w:sz w:val="28"/>
                <w:szCs w:val="28"/>
              </w:rPr>
              <w:t>.</w:t>
            </w:r>
            <w:proofErr w:type="gramEnd"/>
            <w:r w:rsidRPr="00D54258">
              <w:rPr>
                <w:sz w:val="28"/>
                <w:szCs w:val="28"/>
              </w:rPr>
              <w:t xml:space="preserve"> Где их взять? Оля предлагает: «Меня мама научила вязать. Я свяжу </w:t>
            </w:r>
            <w:proofErr w:type="spellStart"/>
            <w:r w:rsidRPr="00D54258">
              <w:rPr>
                <w:sz w:val="28"/>
                <w:szCs w:val="28"/>
              </w:rPr>
              <w:t>платочки-галстучки</w:t>
            </w:r>
            <w:proofErr w:type="spellEnd"/>
            <w:r w:rsidRPr="00D54258">
              <w:rPr>
                <w:sz w:val="28"/>
                <w:szCs w:val="28"/>
              </w:rPr>
              <w:t>, будет красиво».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Интерактивное задание: проанализируй пословицы и поговорки. Какие качества характеризуют коллектив: соотнеси слово-качество с соответствующей </w:t>
            </w:r>
            <w:r w:rsidRPr="00D54258">
              <w:rPr>
                <w:sz w:val="28"/>
                <w:szCs w:val="28"/>
              </w:rPr>
              <w:lastRenderedPageBreak/>
              <w:t>пословицей.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  <w:tc>
          <w:tcPr>
            <w:tcW w:w="1134" w:type="dxa"/>
          </w:tcPr>
          <w:p w:rsidR="0051495A" w:rsidRPr="001F1B62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1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DE51E1" w:rsidRDefault="0051495A" w:rsidP="00C60C3E">
            <w:pPr>
              <w:pStyle w:val="TableParagraph"/>
              <w:spacing w:line="276" w:lineRule="auto"/>
              <w:ind w:right="99" w:firstLine="6"/>
              <w:rPr>
                <w:b/>
                <w:sz w:val="28"/>
              </w:rPr>
            </w:pPr>
            <w:r w:rsidRPr="00DE51E1">
              <w:rPr>
                <w:b/>
                <w:sz w:val="28"/>
              </w:rPr>
              <w:t>19.02</w:t>
            </w:r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видео: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открытие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Международного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фестиваля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молодежи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студентов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2017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г.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Беседа: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для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чего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проводятся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Фестивали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молодежи.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Воображаемая ситуация: Представьте, что каждый из вас – участник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Фестиваля.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Вы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изучили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программу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хотите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выбрать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мероприятие,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на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которое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вам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хочется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пойти.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Поделитесь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своими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планами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</w:t>
            </w:r>
            <w:r w:rsidRPr="00D54258">
              <w:rPr>
                <w:spacing w:val="-67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одноклассниками.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Программа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Фестиваля: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1)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Образовательная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программа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–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«Россия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советское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lastRenderedPageBreak/>
              <w:t>время»,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«День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Африки»,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«День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Азии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Океании»,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«День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pacing w:val="-1"/>
                <w:sz w:val="28"/>
                <w:szCs w:val="28"/>
              </w:rPr>
              <w:t>Европы»,</w:t>
            </w:r>
            <w:r w:rsidRPr="00D54258">
              <w:rPr>
                <w:spacing w:val="-16"/>
                <w:sz w:val="28"/>
                <w:szCs w:val="28"/>
              </w:rPr>
              <w:t xml:space="preserve"> </w:t>
            </w:r>
            <w:r w:rsidRPr="00D54258">
              <w:rPr>
                <w:spacing w:val="-1"/>
                <w:sz w:val="28"/>
                <w:szCs w:val="28"/>
              </w:rPr>
              <w:t>«Неграмотность</w:t>
            </w:r>
            <w:r w:rsidRPr="00D54258">
              <w:rPr>
                <w:spacing w:val="-1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в</w:t>
            </w:r>
            <w:r w:rsidRPr="00D54258">
              <w:rPr>
                <w:spacing w:val="-1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мире</w:t>
            </w:r>
            <w:r w:rsidRPr="00D54258">
              <w:rPr>
                <w:spacing w:val="-1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</w:t>
            </w:r>
            <w:r w:rsidRPr="00D54258">
              <w:rPr>
                <w:spacing w:val="-15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борьба</w:t>
            </w:r>
            <w:r w:rsidRPr="00D54258">
              <w:rPr>
                <w:spacing w:val="-15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с</w:t>
            </w:r>
            <w:r w:rsidRPr="00D54258">
              <w:rPr>
                <w:spacing w:val="-15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ней».</w:t>
            </w:r>
            <w:r w:rsidRPr="00D54258">
              <w:rPr>
                <w:spacing w:val="-1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2)</w:t>
            </w:r>
            <w:r w:rsidRPr="00D54258">
              <w:rPr>
                <w:spacing w:val="-15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Культурная</w:t>
            </w:r>
            <w:r w:rsidRPr="00D54258">
              <w:rPr>
                <w:spacing w:val="-1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программа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–</w:t>
            </w:r>
            <w:r w:rsidRPr="00D54258">
              <w:rPr>
                <w:spacing w:val="-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«Джазовый</w:t>
            </w:r>
            <w:r w:rsidRPr="00D54258">
              <w:rPr>
                <w:spacing w:val="-5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фестиваль»,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«Музыка</w:t>
            </w:r>
            <w:r w:rsidRPr="00D54258">
              <w:rPr>
                <w:spacing w:val="-6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будущего»,</w:t>
            </w:r>
            <w:r w:rsidRPr="00D54258">
              <w:rPr>
                <w:spacing w:val="-4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«Танцевальная</w:t>
            </w:r>
            <w:r w:rsidRPr="00D54258">
              <w:rPr>
                <w:spacing w:val="-5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академия»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Виртуальная экскурсия в образовательный центр «Сириус» (работа с</w:t>
            </w:r>
            <w:r w:rsidRPr="00D54258">
              <w:rPr>
                <w:spacing w:val="1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иллюстративным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материалом):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что</w:t>
            </w:r>
            <w:r w:rsidRPr="00D54258">
              <w:rPr>
                <w:spacing w:val="-3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увидят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здесь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гости</w:t>
            </w:r>
            <w:r w:rsidRPr="00D54258">
              <w:rPr>
                <w:spacing w:val="-2"/>
                <w:sz w:val="28"/>
                <w:szCs w:val="28"/>
              </w:rPr>
              <w:t xml:space="preserve"> </w:t>
            </w:r>
            <w:r w:rsidRPr="00D54258">
              <w:rPr>
                <w:sz w:val="28"/>
                <w:szCs w:val="28"/>
              </w:rPr>
              <w:t>Фестиваля</w:t>
            </w:r>
          </w:p>
        </w:tc>
        <w:tc>
          <w:tcPr>
            <w:tcW w:w="1134" w:type="dxa"/>
          </w:tcPr>
          <w:p w:rsidR="0051495A" w:rsidRPr="001F1B62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2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26.02</w:t>
            </w:r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Мечта человека летать воплотилась в сказках, легендах. Первый самолет гражданской авиации в России. Типы современных самолетов.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видео: взлет самолета.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Работа с иллюстрациями: на чем летают герои русских сказок (народных и авторских). Например, ступа </w:t>
            </w:r>
            <w:r w:rsidRPr="00D54258">
              <w:rPr>
                <w:sz w:val="28"/>
                <w:szCs w:val="28"/>
              </w:rPr>
              <w:lastRenderedPageBreak/>
              <w:t xml:space="preserve">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D54258">
              <w:rPr>
                <w:sz w:val="28"/>
                <w:szCs w:val="28"/>
              </w:rPr>
              <w:t>Лупатова</w:t>
            </w:r>
            <w:proofErr w:type="spellEnd"/>
            <w:r w:rsidRPr="00D54258">
              <w:rPr>
                <w:sz w:val="28"/>
                <w:szCs w:val="28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Рассказ учителя: первый самолет гражданской авиации в России – АНТ-9.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видео: новые самолеты сегодня.</w:t>
            </w:r>
          </w:p>
        </w:tc>
        <w:tc>
          <w:tcPr>
            <w:tcW w:w="1134" w:type="dxa"/>
          </w:tcPr>
          <w:p w:rsidR="0051495A" w:rsidRPr="001F1B62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3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Вспомним, что такое Крым? Уникальные природные места Крыма. Города Крыма, его столица.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Как живет сегодня Крым.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 xml:space="preserve">Видео: «Путешествие по Крыму». Работа с иллюстрациями: уникальные места природы Крыма, </w:t>
            </w:r>
            <w:r w:rsidRPr="00D54258">
              <w:rPr>
                <w:sz w:val="28"/>
                <w:szCs w:val="28"/>
              </w:rPr>
              <w:lastRenderedPageBreak/>
              <w:t xml:space="preserve">столица – Симферополь. Детский парк. Парк </w:t>
            </w:r>
            <w:proofErr w:type="spellStart"/>
            <w:r w:rsidRPr="00D54258">
              <w:rPr>
                <w:sz w:val="28"/>
                <w:szCs w:val="28"/>
              </w:rPr>
              <w:t>Салгирка</w:t>
            </w:r>
            <w:proofErr w:type="spellEnd"/>
            <w:r w:rsidRPr="00D54258">
              <w:rPr>
                <w:sz w:val="28"/>
                <w:szCs w:val="28"/>
              </w:rPr>
              <w:t>, танк-памятник освободителям города от фашистов, Крымский театр кукол.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  <w:tc>
          <w:tcPr>
            <w:tcW w:w="1134" w:type="dxa"/>
          </w:tcPr>
          <w:p w:rsidR="0051495A" w:rsidRPr="001F1B62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4" w:history="1">
              <w:r w:rsidR="0051495A" w:rsidRPr="003F3B02">
                <w:rPr>
                  <w:rStyle w:val="ab"/>
                  <w:sz w:val="28"/>
                </w:rPr>
                <w:t>https://razgovor.edsoo.ru</w:t>
              </w:r>
              <w:r w:rsidR="0051495A" w:rsidRPr="003F3B02">
                <w:rPr>
                  <w:rStyle w:val="ab"/>
                  <w:sz w:val="28"/>
                </w:rPr>
                <w:lastRenderedPageBreak/>
                <w:t>/?year=2023</w:t>
              </w:r>
            </w:hyperlink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lastRenderedPageBreak/>
              <w:t>11.03</w:t>
            </w:r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Что такое здоровый образ жизни, как человек должен его организовывать.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Россия – спортивная страна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Просмотр видео: гимн «Дети – в спорт». Беседа: «Как вы понимаете слова гимна: «Дети – будущее страны!»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Эвристическая беседа? «Почему человек должен быть здоров, жизнерадостен и активен?»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Интерактивное задание: сравните рисунки двух </w:t>
            </w:r>
            <w:r w:rsidRPr="00D54258">
              <w:rPr>
                <w:sz w:val="28"/>
                <w:szCs w:val="28"/>
              </w:rPr>
              <w:lastRenderedPageBreak/>
              <w:t>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Например, «Зарядка» (А. </w:t>
            </w:r>
            <w:proofErr w:type="spellStart"/>
            <w:r w:rsidRPr="00D54258">
              <w:rPr>
                <w:sz w:val="28"/>
                <w:szCs w:val="28"/>
              </w:rPr>
              <w:t>Барто</w:t>
            </w:r>
            <w:proofErr w:type="spellEnd"/>
            <w:r w:rsidRPr="00D54258">
              <w:rPr>
                <w:sz w:val="28"/>
                <w:szCs w:val="28"/>
              </w:rPr>
              <w:t>), «Купить можно много» (А. Гришин), «Солнце воздух и вода» (А. Усачев).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  <w:tc>
          <w:tcPr>
            <w:tcW w:w="1134" w:type="dxa"/>
          </w:tcPr>
          <w:p w:rsidR="0051495A" w:rsidRPr="001F1B62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5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Почему и дети, и взрослые любят цирк?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Цирковые</w:t>
            </w:r>
            <w:r w:rsidRPr="00D54258">
              <w:rPr>
                <w:sz w:val="28"/>
                <w:szCs w:val="28"/>
              </w:rPr>
              <w:tab/>
              <w:t xml:space="preserve">профессии. Вспомним великие семьи цирковых артистов: </w:t>
            </w:r>
            <w:r w:rsidRPr="00D54258">
              <w:rPr>
                <w:sz w:val="28"/>
                <w:szCs w:val="28"/>
              </w:rPr>
              <w:lastRenderedPageBreak/>
              <w:t xml:space="preserve">семья Запашных; семья </w:t>
            </w:r>
            <w:proofErr w:type="spellStart"/>
            <w:r w:rsidRPr="00D54258">
              <w:rPr>
                <w:sz w:val="28"/>
                <w:szCs w:val="28"/>
              </w:rPr>
              <w:t>Кантемировых</w:t>
            </w:r>
            <w:proofErr w:type="spellEnd"/>
            <w:r w:rsidRPr="00D54258">
              <w:rPr>
                <w:sz w:val="28"/>
                <w:szCs w:val="28"/>
              </w:rPr>
              <w:t>. Знаменитый «Уголок Дурова» и его основатель.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Великий клоун Ю. Никулин. Первая</w:t>
            </w:r>
            <w:r w:rsidRPr="00D54258">
              <w:rPr>
                <w:sz w:val="28"/>
                <w:szCs w:val="28"/>
              </w:rPr>
              <w:tab/>
              <w:t>женщина-укротительница</w:t>
            </w:r>
            <w:r w:rsidRPr="00D54258">
              <w:rPr>
                <w:sz w:val="28"/>
                <w:szCs w:val="28"/>
              </w:rPr>
              <w:tab/>
              <w:t xml:space="preserve">тигров Ю. </w:t>
            </w:r>
            <w:proofErr w:type="spellStart"/>
            <w:r w:rsidRPr="00D54258">
              <w:rPr>
                <w:sz w:val="28"/>
                <w:szCs w:val="28"/>
              </w:rPr>
              <w:t>Бугримова</w:t>
            </w:r>
            <w:proofErr w:type="spellEnd"/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Просмотр видео – цирковое представление и «Песенки о цирке». Беседа: «Любите ли вы цирк?»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Создадим плакат-аппликацию «Цирк! Цирк! Цирк!»</w:t>
            </w:r>
          </w:p>
        </w:tc>
        <w:tc>
          <w:tcPr>
            <w:tcW w:w="1134" w:type="dxa"/>
          </w:tcPr>
          <w:p w:rsidR="0051495A" w:rsidRPr="001F1B62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6" w:history="1">
              <w:r w:rsidR="0051495A" w:rsidRPr="003F3B02">
                <w:rPr>
                  <w:rStyle w:val="ab"/>
                  <w:sz w:val="28"/>
                </w:rPr>
                <w:t>https://razgovor.edsoo.ru</w:t>
              </w:r>
              <w:r w:rsidR="0051495A" w:rsidRPr="003F3B02">
                <w:rPr>
                  <w:rStyle w:val="ab"/>
                  <w:sz w:val="28"/>
                </w:rPr>
                <w:lastRenderedPageBreak/>
                <w:t>/?year=2023</w:t>
              </w:r>
            </w:hyperlink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lastRenderedPageBreak/>
              <w:t>01.04</w:t>
            </w:r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Как современный школьник может </w:t>
            </w:r>
            <w:r w:rsidRPr="00D54258">
              <w:rPr>
                <w:sz w:val="28"/>
                <w:szCs w:val="28"/>
              </w:rPr>
              <w:lastRenderedPageBreak/>
              <w:t>изучать планету Земля?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Читаем, рассматриваем фотографии, обсуждаем страницы книги Ю.А. Гагарина «Вижу Землю» </w:t>
            </w:r>
            <w:r w:rsidRPr="00D54258">
              <w:rPr>
                <w:sz w:val="28"/>
                <w:szCs w:val="28"/>
              </w:rPr>
              <w:lastRenderedPageBreak/>
              <w:t>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Виртуальная экскурсия в планетарий</w:t>
            </w:r>
          </w:p>
        </w:tc>
        <w:tc>
          <w:tcPr>
            <w:tcW w:w="1134" w:type="dxa"/>
          </w:tcPr>
          <w:p w:rsidR="0051495A" w:rsidRPr="001F1B62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7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08.04</w:t>
            </w:r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Знакомство и дружба Гоголя и Пушкина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Рассматривание репродукции картины М. </w:t>
            </w:r>
            <w:proofErr w:type="spellStart"/>
            <w:r w:rsidRPr="00D54258">
              <w:rPr>
                <w:sz w:val="28"/>
                <w:szCs w:val="28"/>
              </w:rPr>
              <w:t>Клодта</w:t>
            </w:r>
            <w:proofErr w:type="spellEnd"/>
            <w:r w:rsidRPr="00D54258">
              <w:rPr>
                <w:sz w:val="28"/>
                <w:szCs w:val="28"/>
              </w:rPr>
              <w:t xml:space="preserve"> «Пушкин у Гоголя».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Беседа: «Чем занимаются </w:t>
            </w:r>
            <w:r w:rsidRPr="00D54258">
              <w:rPr>
                <w:sz w:val="28"/>
                <w:szCs w:val="28"/>
              </w:rPr>
              <w:lastRenderedPageBreak/>
              <w:t>герои картины?»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1134" w:type="dxa"/>
          </w:tcPr>
          <w:p w:rsidR="0051495A" w:rsidRPr="001F1B62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8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proofErr w:type="spellStart"/>
            <w:r w:rsidRPr="00D54258">
              <w:rPr>
                <w:sz w:val="28"/>
                <w:szCs w:val="28"/>
              </w:rPr>
              <w:t>Экологичное</w:t>
            </w:r>
            <w:proofErr w:type="spellEnd"/>
            <w:r w:rsidRPr="00D54258">
              <w:rPr>
                <w:sz w:val="28"/>
                <w:szCs w:val="28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Воображаемая ситуация.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1) Представим, что</w:t>
            </w:r>
            <w:r w:rsidRPr="00D54258">
              <w:rPr>
                <w:sz w:val="28"/>
                <w:szCs w:val="28"/>
              </w:rPr>
              <w:tab/>
              <w:t>мальчик</w:t>
            </w:r>
            <w:r w:rsidRPr="00D54258">
              <w:rPr>
                <w:sz w:val="28"/>
                <w:szCs w:val="28"/>
              </w:rPr>
              <w:tab/>
              <w:t>порвал брюки. Предложите способы возможного использования этой вещи.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2) Бабушка наварила огромную кастрюлю каши. Никто уже не хочет ее есть. Предложите способы, чтобы кашу не выбрасывать.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Работа с иллюстративным материалом: берегут ли природу жители этой квартиры?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Обсудим: какие таблички-</w:t>
            </w:r>
            <w:r w:rsidRPr="00D54258">
              <w:rPr>
                <w:sz w:val="28"/>
                <w:szCs w:val="28"/>
              </w:rPr>
              <w:lastRenderedPageBreak/>
              <w:t>напоминания можно сделать в доме, чтобы экономно относиться к воде и электричеству.</w:t>
            </w:r>
          </w:p>
        </w:tc>
        <w:tc>
          <w:tcPr>
            <w:tcW w:w="1134" w:type="dxa"/>
          </w:tcPr>
          <w:p w:rsidR="0051495A" w:rsidRPr="001F1B62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9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Труд – основа жизни человека и развития общества. Любой труд имеет цель, результат. Качества труженика, которые</w:t>
            </w:r>
            <w:r w:rsidRPr="00D54258">
              <w:rPr>
                <w:sz w:val="28"/>
                <w:szCs w:val="28"/>
              </w:rPr>
              <w:tab/>
              <w:t>определяют успешность его трудовой деятельности: наличие знани</w:t>
            </w:r>
            <w:proofErr w:type="gramStart"/>
            <w:r w:rsidRPr="00D54258">
              <w:rPr>
                <w:sz w:val="28"/>
                <w:szCs w:val="28"/>
              </w:rPr>
              <w:t>й-</w:t>
            </w:r>
            <w:proofErr w:type="gramEnd"/>
            <w:r w:rsidRPr="00D54258">
              <w:rPr>
                <w:sz w:val="28"/>
                <w:szCs w:val="28"/>
              </w:rPr>
              <w:t xml:space="preserve"> умений, терпение, старательность, ответственность, аккуратность и др.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</w:t>
            </w:r>
            <w:proofErr w:type="gramStart"/>
            <w:r w:rsidRPr="00D54258">
              <w:rPr>
                <w:sz w:val="28"/>
                <w:szCs w:val="28"/>
              </w:rPr>
              <w:t>не обращать внимание</w:t>
            </w:r>
            <w:proofErr w:type="gramEnd"/>
            <w:r w:rsidRPr="00D54258">
              <w:rPr>
                <w:sz w:val="28"/>
                <w:szCs w:val="28"/>
              </w:rPr>
              <w:t xml:space="preserve"> на неровности, нарушение пропорций?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Интерактивное задание: </w:t>
            </w:r>
            <w:r w:rsidRPr="00D54258">
              <w:rPr>
                <w:sz w:val="28"/>
                <w:szCs w:val="28"/>
              </w:rPr>
              <w:lastRenderedPageBreak/>
              <w:t>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Обсудим вместе: определим значение пословиц и поговорок о труде: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«Нужно наклониться, чтобы из ручья напиться»; «Была бы охота, </w:t>
            </w:r>
            <w:proofErr w:type="gramStart"/>
            <w:r w:rsidRPr="00D54258">
              <w:rPr>
                <w:sz w:val="28"/>
                <w:szCs w:val="28"/>
              </w:rPr>
              <w:t>заладится</w:t>
            </w:r>
            <w:proofErr w:type="gramEnd"/>
            <w:r w:rsidRPr="00D54258">
              <w:rPr>
                <w:sz w:val="28"/>
                <w:szCs w:val="28"/>
              </w:rPr>
              <w:t xml:space="preserve"> всякая работа», «Поспешишь – людей насмешишь». </w:t>
            </w:r>
            <w:proofErr w:type="gramStart"/>
            <w:r w:rsidRPr="00D54258">
              <w:rPr>
                <w:sz w:val="28"/>
                <w:szCs w:val="28"/>
              </w:rPr>
              <w:t>Обратим внимание на слова, которые очень важны для работы (знания, умения, усердие, старание, терпение, желание).</w:t>
            </w:r>
            <w:proofErr w:type="gramEnd"/>
          </w:p>
        </w:tc>
        <w:tc>
          <w:tcPr>
            <w:tcW w:w="1134" w:type="dxa"/>
          </w:tcPr>
          <w:p w:rsidR="0051495A" w:rsidRPr="001F1B62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0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Что такое память человека? Память начинается с семьи, детства, школы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Что такое память поколений? Страницы прошлого, которые </w:t>
            </w:r>
            <w:r w:rsidRPr="00D54258">
              <w:rPr>
                <w:sz w:val="28"/>
                <w:szCs w:val="28"/>
              </w:rPr>
              <w:lastRenderedPageBreak/>
              <w:t>нельзя</w:t>
            </w:r>
            <w:r w:rsidRPr="00D54258">
              <w:rPr>
                <w:sz w:val="28"/>
                <w:szCs w:val="28"/>
              </w:rPr>
              <w:tab/>
              <w:t>забывать.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Преемственность в трудовой деятельности: декоративн</w:t>
            </w:r>
            <w:proofErr w:type="gramStart"/>
            <w:r w:rsidRPr="00D54258">
              <w:rPr>
                <w:sz w:val="28"/>
                <w:szCs w:val="28"/>
              </w:rPr>
              <w:t>о-</w:t>
            </w:r>
            <w:proofErr w:type="gramEnd"/>
            <w:r w:rsidRPr="00D54258">
              <w:rPr>
                <w:sz w:val="28"/>
                <w:szCs w:val="28"/>
              </w:rPr>
              <w:t xml:space="preserve"> прикладное искусство народов России. Трудовые династии.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Качества</w:t>
            </w:r>
            <w:r w:rsidRPr="00D54258">
              <w:rPr>
                <w:sz w:val="28"/>
                <w:szCs w:val="28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Встреча с выпускниками школы: что они помнят о своей школьной жизни?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Эвристическая беседа: что   может   рассказать   </w:t>
            </w:r>
            <w:r w:rsidRPr="00D54258">
              <w:rPr>
                <w:sz w:val="28"/>
                <w:szCs w:val="28"/>
              </w:rPr>
              <w:lastRenderedPageBreak/>
              <w:t>семейный   альбом?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Рассказы детей о своем семейном древе.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Беседа: какое чувство объединяло граждан России, когда Родине грозила опасность?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proofErr w:type="gramStart"/>
            <w:r w:rsidRPr="00D54258">
              <w:rPr>
                <w:sz w:val="28"/>
                <w:szCs w:val="28"/>
              </w:rPr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 w:rsidRPr="00D54258">
              <w:rPr>
                <w:sz w:val="28"/>
                <w:szCs w:val="28"/>
              </w:rPr>
              <w:t>Филимоновская</w:t>
            </w:r>
            <w:proofErr w:type="spellEnd"/>
            <w:r w:rsidRPr="00D54258">
              <w:rPr>
                <w:sz w:val="28"/>
                <w:szCs w:val="28"/>
              </w:rPr>
              <w:t>, матрешка из Сергиева Посада – по выбору)</w:t>
            </w:r>
            <w:proofErr w:type="gramEnd"/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Обсуждение значения поговорки: «Умелец да </w:t>
            </w:r>
            <w:proofErr w:type="spellStart"/>
            <w:r w:rsidRPr="00D54258">
              <w:rPr>
                <w:sz w:val="28"/>
                <w:szCs w:val="28"/>
              </w:rPr>
              <w:t>рукоделец</w:t>
            </w:r>
            <w:proofErr w:type="spellEnd"/>
            <w:r w:rsidRPr="00D54258">
              <w:rPr>
                <w:sz w:val="28"/>
                <w:szCs w:val="28"/>
              </w:rPr>
              <w:t xml:space="preserve"> себе и другим радость приносит»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Работа с иллюстрациями Трудовые династии необычных профессий. Например, Дуровы, Запашные.</w:t>
            </w:r>
          </w:p>
        </w:tc>
        <w:tc>
          <w:tcPr>
            <w:tcW w:w="1134" w:type="dxa"/>
          </w:tcPr>
          <w:p w:rsidR="0051495A" w:rsidRPr="001F1B62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1" w:history="1">
              <w:r w:rsidR="0051495A" w:rsidRPr="003F3B02">
                <w:rPr>
                  <w:rStyle w:val="ab"/>
                  <w:sz w:val="28"/>
                </w:rPr>
                <w:t>https://razgovor.edsoo.ru/?year</w:t>
              </w:r>
              <w:r w:rsidR="0051495A" w:rsidRPr="003F3B02">
                <w:rPr>
                  <w:rStyle w:val="ab"/>
                  <w:sz w:val="28"/>
                </w:rPr>
                <w:lastRenderedPageBreak/>
                <w:t>=2023</w:t>
              </w:r>
            </w:hyperlink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lastRenderedPageBreak/>
              <w:t>06.05</w:t>
            </w:r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19 мая – День детских общественных организаций. Что такое</w:t>
            </w:r>
            <w:r w:rsidRPr="00D54258">
              <w:rPr>
                <w:sz w:val="28"/>
                <w:szCs w:val="28"/>
              </w:rPr>
              <w:tab/>
              <w:t>общественная организация? Чем занимаются общественная организация (общественное</w:t>
            </w:r>
            <w:r w:rsidRPr="00D54258">
              <w:rPr>
                <w:sz w:val="28"/>
                <w:szCs w:val="28"/>
              </w:rPr>
              <w:tab/>
            </w:r>
            <w:r w:rsidRPr="00D54258">
              <w:rPr>
                <w:sz w:val="28"/>
                <w:szCs w:val="28"/>
              </w:rPr>
              <w:tab/>
              <w:t>движение)</w:t>
            </w:r>
          </w:p>
          <w:p w:rsidR="0051495A" w:rsidRPr="00D54258" w:rsidRDefault="0051495A" w:rsidP="00D54258">
            <w:pPr>
              <w:pStyle w:val="ac"/>
              <w:rPr>
                <w:b/>
                <w:sz w:val="28"/>
                <w:szCs w:val="28"/>
              </w:rPr>
            </w:pPr>
            <w:r w:rsidRPr="00D54258">
              <w:rPr>
                <w:b/>
                <w:sz w:val="28"/>
                <w:szCs w:val="28"/>
              </w:rPr>
              <w:t>«Школа</w:t>
            </w:r>
            <w:r w:rsidRPr="00D54258">
              <w:rPr>
                <w:b/>
                <w:sz w:val="28"/>
                <w:szCs w:val="28"/>
              </w:rPr>
              <w:tab/>
              <w:t>безопасности», «Зеленая планета»?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Просмотр видео: поздравление всех школьников с Днем детских общественных организаций.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Коллективный диалог: составим поздравление с Днем общественных организаций</w:t>
            </w:r>
          </w:p>
        </w:tc>
        <w:tc>
          <w:tcPr>
            <w:tcW w:w="1134" w:type="dxa"/>
          </w:tcPr>
          <w:p w:rsidR="0051495A" w:rsidRPr="001F1B62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2" w:history="1">
              <w:r w:rsidR="0051495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51495A" w:rsidTr="0051495A">
        <w:trPr>
          <w:trHeight w:val="855"/>
        </w:trPr>
        <w:tc>
          <w:tcPr>
            <w:tcW w:w="3085" w:type="dxa"/>
          </w:tcPr>
          <w:p w:rsidR="0051495A" w:rsidRDefault="0051495A" w:rsidP="00C60C3E">
            <w:pPr>
              <w:spacing w:line="276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lastRenderedPageBreak/>
              <w:t>Пушкина</w:t>
            </w:r>
          </w:p>
        </w:tc>
        <w:tc>
          <w:tcPr>
            <w:tcW w:w="4438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>А.С. Пушкин – великий русский поэт. Детство Саши Пушкина – влияние бабушки и няни.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 xml:space="preserve">Темы сказок поэта, схожие с </w:t>
            </w:r>
            <w:r w:rsidRPr="00D54258">
              <w:rPr>
                <w:sz w:val="28"/>
                <w:szCs w:val="28"/>
              </w:rPr>
              <w:lastRenderedPageBreak/>
              <w:t>народными сказками.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3704" w:type="dxa"/>
          </w:tcPr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lastRenderedPageBreak/>
              <w:t xml:space="preserve">Просмотр видео – А.С. Пушкин «Няне». Беседа: «Какие строки стихотворения говорят об </w:t>
            </w:r>
            <w:r w:rsidRPr="00D54258">
              <w:rPr>
                <w:sz w:val="28"/>
                <w:szCs w:val="28"/>
              </w:rPr>
              <w:lastRenderedPageBreak/>
              <w:t>отношении поэта к своей няне?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Саша: - Еще, нянюшка, еще!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Няня: - Поздно, голубчик Александр Сергеевич, спать пора</w:t>
            </w:r>
            <w:proofErr w:type="gramStart"/>
            <w:r w:rsidRPr="00D54258">
              <w:rPr>
                <w:sz w:val="28"/>
                <w:szCs w:val="28"/>
              </w:rPr>
              <w:t>… Н</w:t>
            </w:r>
            <w:proofErr w:type="gramEnd"/>
            <w:r w:rsidRPr="00D54258">
              <w:rPr>
                <w:sz w:val="28"/>
                <w:szCs w:val="28"/>
              </w:rPr>
              <w:t>у да ладно, слушай еще. У моря-лукоморья стоит дуб, а на том дубу золотые цепи…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Интерактивное задание: соотнести иллюстрацию к сказке А.С. Пушкина со строчками из текста сказки.</w:t>
            </w:r>
          </w:p>
          <w:p w:rsidR="0051495A" w:rsidRPr="00D54258" w:rsidRDefault="0051495A" w:rsidP="00D54258">
            <w:pPr>
              <w:pStyle w:val="ac"/>
              <w:rPr>
                <w:sz w:val="28"/>
                <w:szCs w:val="28"/>
              </w:rPr>
            </w:pPr>
            <w:r w:rsidRPr="00D54258">
              <w:rPr>
                <w:sz w:val="28"/>
                <w:szCs w:val="28"/>
              </w:rPr>
              <w:t>Чтение по ролям отрывков из сказок А.С. Пушкина: диалог в сказке</w:t>
            </w:r>
          </w:p>
        </w:tc>
        <w:tc>
          <w:tcPr>
            <w:tcW w:w="1134" w:type="dxa"/>
          </w:tcPr>
          <w:p w:rsidR="0051495A" w:rsidRPr="001F1B62" w:rsidRDefault="00D23E43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3" w:history="1">
              <w:r w:rsidR="0051495A" w:rsidRPr="003F3B02">
                <w:rPr>
                  <w:rStyle w:val="ab"/>
                  <w:sz w:val="28"/>
                </w:rPr>
                <w:t>https://razgovor.edsoo.ru</w:t>
              </w:r>
              <w:r w:rsidR="0051495A" w:rsidRPr="003F3B02">
                <w:rPr>
                  <w:rStyle w:val="ab"/>
                  <w:sz w:val="28"/>
                </w:rPr>
                <w:lastRenderedPageBreak/>
                <w:t>/?year=2023</w:t>
              </w:r>
            </w:hyperlink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lastRenderedPageBreak/>
              <w:t>20.05</w:t>
            </w:r>
          </w:p>
        </w:tc>
        <w:tc>
          <w:tcPr>
            <w:tcW w:w="1134" w:type="dxa"/>
          </w:tcPr>
          <w:p w:rsidR="0051495A" w:rsidRPr="001F1B62" w:rsidRDefault="0051495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51495A" w:rsidRDefault="0051495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</w:tbl>
    <w:p w:rsidR="0051495A" w:rsidRDefault="0051495A" w:rsidP="005276E2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51495A" w:rsidRDefault="0051495A" w:rsidP="005276E2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51495A" w:rsidRDefault="0051495A" w:rsidP="005276E2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915B85" w:rsidRDefault="00915B85" w:rsidP="00A24278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CA" w:rsidRDefault="001B3BCA">
      <w:r>
        <w:separator/>
      </w:r>
    </w:p>
  </w:endnote>
  <w:endnote w:type="continuationSeparator" w:id="0">
    <w:p w:rsidR="001B3BCA" w:rsidRDefault="001B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78" w:rsidRDefault="00A2427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CA" w:rsidRDefault="001B3BCA">
      <w:r>
        <w:separator/>
      </w:r>
    </w:p>
  </w:footnote>
  <w:footnote w:type="continuationSeparator" w:id="0">
    <w:p w:rsidR="001B3BCA" w:rsidRDefault="001B3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37BA2"/>
    <w:rsid w:val="000D0099"/>
    <w:rsid w:val="001B3BCA"/>
    <w:rsid w:val="0024172E"/>
    <w:rsid w:val="00250BAD"/>
    <w:rsid w:val="00295522"/>
    <w:rsid w:val="00296595"/>
    <w:rsid w:val="0036720E"/>
    <w:rsid w:val="00392A70"/>
    <w:rsid w:val="0051495A"/>
    <w:rsid w:val="005276E2"/>
    <w:rsid w:val="00546C34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0616"/>
    <w:rsid w:val="00971E3E"/>
    <w:rsid w:val="00983D52"/>
    <w:rsid w:val="0099580C"/>
    <w:rsid w:val="00A24278"/>
    <w:rsid w:val="00A81077"/>
    <w:rsid w:val="00C86868"/>
    <w:rsid w:val="00CF71AE"/>
    <w:rsid w:val="00D23E43"/>
    <w:rsid w:val="00D54258"/>
    <w:rsid w:val="00D65AAB"/>
    <w:rsid w:val="00D7368E"/>
    <w:rsid w:val="00D8068A"/>
    <w:rsid w:val="00DB3173"/>
    <w:rsid w:val="00DE51E1"/>
    <w:rsid w:val="00DF6189"/>
    <w:rsid w:val="00E76A1E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20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6720E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36720E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36720E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36720E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2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6720E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36720E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36720E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6720E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6720E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36720E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6720E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51495A"/>
    <w:rPr>
      <w:color w:val="0000FF" w:themeColor="hyperlink"/>
      <w:u w:val="single"/>
    </w:rPr>
  </w:style>
  <w:style w:type="paragraph" w:styleId="ac">
    <w:name w:val="No Spacing"/>
    <w:uiPriority w:val="1"/>
    <w:qFormat/>
    <w:rsid w:val="00D542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?year=2023" TargetMode="External"/><Relationship Id="rId13" Type="http://schemas.openxmlformats.org/officeDocument/2006/relationships/hyperlink" Target="https://razgovor.edsoo.ru/?year=2023" TargetMode="External"/><Relationship Id="rId18" Type="http://schemas.openxmlformats.org/officeDocument/2006/relationships/hyperlink" Target="https://razgovor.edsoo.ru/?year=2023" TargetMode="External"/><Relationship Id="rId26" Type="http://schemas.openxmlformats.org/officeDocument/2006/relationships/hyperlink" Target="https://razgovor.edsoo.ru/?year=2023" TargetMode="External"/><Relationship Id="rId39" Type="http://schemas.openxmlformats.org/officeDocument/2006/relationships/hyperlink" Target="https://razgovor.edsoo.ru/?year=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?year=2023" TargetMode="External"/><Relationship Id="rId34" Type="http://schemas.openxmlformats.org/officeDocument/2006/relationships/hyperlink" Target="https://razgovor.edsoo.ru/?year=2023" TargetMode="External"/><Relationship Id="rId42" Type="http://schemas.openxmlformats.org/officeDocument/2006/relationships/hyperlink" Target="https://razgovor.edsoo.ru/?year=2023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?year=2023" TargetMode="External"/><Relationship Id="rId17" Type="http://schemas.openxmlformats.org/officeDocument/2006/relationships/hyperlink" Target="https://razgovor.edsoo.ru/?year=2023" TargetMode="External"/><Relationship Id="rId25" Type="http://schemas.openxmlformats.org/officeDocument/2006/relationships/hyperlink" Target="https://razgovor.edsoo.ru/?year=2023" TargetMode="External"/><Relationship Id="rId33" Type="http://schemas.openxmlformats.org/officeDocument/2006/relationships/hyperlink" Target="https://razgovor.edsoo.ru/?year=2023" TargetMode="External"/><Relationship Id="rId38" Type="http://schemas.openxmlformats.org/officeDocument/2006/relationships/hyperlink" Target="https://razgovor.edsoo.ru/?year=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?year=2023" TargetMode="External"/><Relationship Id="rId20" Type="http://schemas.openxmlformats.org/officeDocument/2006/relationships/hyperlink" Target="https://razgovor.edsoo.ru/?year=2023" TargetMode="External"/><Relationship Id="rId29" Type="http://schemas.openxmlformats.org/officeDocument/2006/relationships/hyperlink" Target="https://razgovor.edsoo.ru/?year=2023" TargetMode="External"/><Relationship Id="rId41" Type="http://schemas.openxmlformats.org/officeDocument/2006/relationships/hyperlink" Target="https://razgovor.edsoo.ru/?year=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?year=2023" TargetMode="External"/><Relationship Id="rId24" Type="http://schemas.openxmlformats.org/officeDocument/2006/relationships/hyperlink" Target="https://razgovor.edsoo.ru/?year=2023" TargetMode="External"/><Relationship Id="rId32" Type="http://schemas.openxmlformats.org/officeDocument/2006/relationships/hyperlink" Target="https://razgovor.edsoo.ru/?year=2023" TargetMode="External"/><Relationship Id="rId37" Type="http://schemas.openxmlformats.org/officeDocument/2006/relationships/hyperlink" Target="https://razgovor.edsoo.ru/?year=2023" TargetMode="External"/><Relationship Id="rId40" Type="http://schemas.openxmlformats.org/officeDocument/2006/relationships/hyperlink" Target="https://razgovor.edsoo.ru/?year=2023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?year=2023" TargetMode="External"/><Relationship Id="rId23" Type="http://schemas.openxmlformats.org/officeDocument/2006/relationships/hyperlink" Target="https://razgovor.edsoo.ru/?year=2023" TargetMode="External"/><Relationship Id="rId28" Type="http://schemas.openxmlformats.org/officeDocument/2006/relationships/hyperlink" Target="https://razgovor.edsoo.ru/?year=2023" TargetMode="External"/><Relationship Id="rId36" Type="http://schemas.openxmlformats.org/officeDocument/2006/relationships/hyperlink" Target="https://razgovor.edsoo.ru/?year=2023" TargetMode="External"/><Relationship Id="rId10" Type="http://schemas.openxmlformats.org/officeDocument/2006/relationships/hyperlink" Target="https://razgovor.edsoo.ru/?year=2023" TargetMode="External"/><Relationship Id="rId19" Type="http://schemas.openxmlformats.org/officeDocument/2006/relationships/hyperlink" Target="https://razgovor.edsoo.ru/?year=2023" TargetMode="External"/><Relationship Id="rId31" Type="http://schemas.openxmlformats.org/officeDocument/2006/relationships/hyperlink" Target="https://razgovor.edsoo.ru/?year=202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?year=2023" TargetMode="External"/><Relationship Id="rId14" Type="http://schemas.openxmlformats.org/officeDocument/2006/relationships/hyperlink" Target="https://razgovor.edsoo.ru/?year=2023" TargetMode="External"/><Relationship Id="rId22" Type="http://schemas.openxmlformats.org/officeDocument/2006/relationships/hyperlink" Target="https://razgovor.edsoo.ru/?year=2023" TargetMode="External"/><Relationship Id="rId27" Type="http://schemas.openxmlformats.org/officeDocument/2006/relationships/hyperlink" Target="https://razgovor.edsoo.ru/?year=2023" TargetMode="External"/><Relationship Id="rId30" Type="http://schemas.openxmlformats.org/officeDocument/2006/relationships/hyperlink" Target="https://razgovor.edsoo.ru/?year=2023" TargetMode="External"/><Relationship Id="rId35" Type="http://schemas.openxmlformats.org/officeDocument/2006/relationships/hyperlink" Target="https://razgovor.edsoo.ru/?year=2023" TargetMode="External"/><Relationship Id="rId43" Type="http://schemas.openxmlformats.org/officeDocument/2006/relationships/hyperlink" Target="https://razgovor.edsoo.ru/?year=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10356</Words>
  <Characters>59032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</cp:lastModifiedBy>
  <cp:revision>12</cp:revision>
  <dcterms:created xsi:type="dcterms:W3CDTF">2023-08-15T20:25:00Z</dcterms:created>
  <dcterms:modified xsi:type="dcterms:W3CDTF">2023-08-17T16:16:00Z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